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387"/>
        <w:gridCol w:w="5386"/>
      </w:tblGrid>
      <w:tr w:rsidR="001659BD" w:rsidRPr="00662CDE" w:rsidTr="00662CDE">
        <w:tc>
          <w:tcPr>
            <w:tcW w:w="5494" w:type="dxa"/>
            <w:shd w:val="clear" w:color="auto" w:fill="auto"/>
          </w:tcPr>
          <w:p w:rsidR="00A53558" w:rsidRPr="00662CDE" w:rsidRDefault="00A64643" w:rsidP="00662CDE">
            <w:pPr>
              <w:spacing w:line="240" w:lineRule="auto"/>
              <w:jc w:val="center"/>
              <w:rPr>
                <w:b/>
                <w:sz w:val="20"/>
                <w:szCs w:val="24"/>
              </w:rPr>
            </w:pPr>
            <w:r w:rsidRPr="00662CDE">
              <w:rPr>
                <w:b/>
                <w:sz w:val="20"/>
                <w:szCs w:val="24"/>
              </w:rPr>
              <w:t>SỞ GIÁO DỤC &amp; ĐÀO TẠO TP.HCM</w:t>
            </w:r>
          </w:p>
          <w:p w:rsidR="00F1104E" w:rsidRPr="00662CDE" w:rsidRDefault="00F1104E" w:rsidP="00662CDE">
            <w:pPr>
              <w:spacing w:line="240" w:lineRule="auto"/>
              <w:jc w:val="center"/>
              <w:rPr>
                <w:b/>
                <w:sz w:val="20"/>
                <w:szCs w:val="24"/>
              </w:rPr>
            </w:pPr>
            <w:r w:rsidRPr="00662CDE">
              <w:rPr>
                <w:b/>
                <w:sz w:val="20"/>
                <w:szCs w:val="24"/>
              </w:rPr>
              <w:t>TRƯỜNG THPT DƯƠNG VĂN DƯƠNG</w:t>
            </w:r>
          </w:p>
          <w:p w:rsidR="00F1104E" w:rsidRPr="00662CDE" w:rsidRDefault="00F1104E" w:rsidP="00662CDE">
            <w:pPr>
              <w:spacing w:line="240" w:lineRule="auto"/>
              <w:jc w:val="center"/>
              <w:rPr>
                <w:b/>
                <w:sz w:val="20"/>
                <w:szCs w:val="24"/>
              </w:rPr>
            </w:pPr>
            <w:r w:rsidRPr="00662CDE">
              <w:rPr>
                <w:b/>
                <w:sz w:val="20"/>
                <w:szCs w:val="24"/>
              </w:rPr>
              <w:sym w:font="Wingdings 2" w:char="F066"/>
            </w:r>
            <w:r w:rsidRPr="00662CDE">
              <w:rPr>
                <w:b/>
                <w:sz w:val="20"/>
                <w:szCs w:val="24"/>
              </w:rPr>
              <w:sym w:font="Wingdings 2" w:char="F0EA"/>
            </w:r>
            <w:r w:rsidRPr="00662CDE">
              <w:rPr>
                <w:b/>
                <w:sz w:val="20"/>
                <w:szCs w:val="24"/>
              </w:rPr>
              <w:sym w:font="Wingdings 2" w:char="F065"/>
            </w:r>
          </w:p>
        </w:tc>
        <w:tc>
          <w:tcPr>
            <w:tcW w:w="5495" w:type="dxa"/>
            <w:shd w:val="clear" w:color="auto" w:fill="auto"/>
          </w:tcPr>
          <w:p w:rsidR="001659BD" w:rsidRPr="00662CDE" w:rsidRDefault="001659BD" w:rsidP="00662CDE">
            <w:pPr>
              <w:spacing w:line="240" w:lineRule="auto"/>
              <w:jc w:val="center"/>
              <w:rPr>
                <w:b/>
                <w:sz w:val="20"/>
                <w:szCs w:val="24"/>
              </w:rPr>
            </w:pPr>
            <w:r w:rsidRPr="00662CDE">
              <w:rPr>
                <w:b/>
                <w:sz w:val="20"/>
                <w:szCs w:val="24"/>
              </w:rPr>
              <w:t>CỘNG HÒA XÃ HỘI CHỦ NGHĨA VIỆT NAM</w:t>
            </w:r>
          </w:p>
          <w:p w:rsidR="00F1104E" w:rsidRPr="00662CDE" w:rsidRDefault="00F1104E" w:rsidP="00662CDE">
            <w:pPr>
              <w:spacing w:line="240" w:lineRule="auto"/>
              <w:jc w:val="center"/>
              <w:rPr>
                <w:b/>
                <w:sz w:val="20"/>
                <w:szCs w:val="24"/>
              </w:rPr>
            </w:pPr>
            <w:r w:rsidRPr="00662CDE">
              <w:rPr>
                <w:b/>
                <w:sz w:val="20"/>
                <w:szCs w:val="24"/>
              </w:rPr>
              <w:t>Độc Lập – Tự Do – Hạnh Phúc</w:t>
            </w:r>
          </w:p>
          <w:p w:rsidR="00F1104E" w:rsidRPr="00662CDE" w:rsidRDefault="00F1104E" w:rsidP="00662CDE">
            <w:pPr>
              <w:spacing w:line="240" w:lineRule="auto"/>
              <w:jc w:val="center"/>
              <w:rPr>
                <w:b/>
                <w:sz w:val="20"/>
                <w:szCs w:val="24"/>
              </w:rPr>
            </w:pPr>
            <w:r w:rsidRPr="00662CDE">
              <w:rPr>
                <w:b/>
                <w:sz w:val="20"/>
                <w:szCs w:val="24"/>
              </w:rPr>
              <w:sym w:font="Wingdings 2" w:char="F066"/>
            </w:r>
            <w:r w:rsidRPr="00662CDE">
              <w:rPr>
                <w:b/>
                <w:sz w:val="20"/>
                <w:szCs w:val="24"/>
              </w:rPr>
              <w:sym w:font="Wingdings 2" w:char="F0EA"/>
            </w:r>
            <w:r w:rsidRPr="00662CDE">
              <w:rPr>
                <w:b/>
                <w:sz w:val="20"/>
                <w:szCs w:val="24"/>
              </w:rPr>
              <w:sym w:font="Wingdings 2" w:char="F065"/>
            </w:r>
          </w:p>
        </w:tc>
      </w:tr>
      <w:tr w:rsidR="001659BD" w:rsidRPr="00662CDE" w:rsidTr="00662CDE">
        <w:tc>
          <w:tcPr>
            <w:tcW w:w="5494" w:type="dxa"/>
            <w:shd w:val="clear" w:color="auto" w:fill="auto"/>
          </w:tcPr>
          <w:p w:rsidR="00A64643" w:rsidRPr="00662CDE" w:rsidRDefault="00BB483E" w:rsidP="00662CDE">
            <w:pPr>
              <w:spacing w:line="240" w:lineRule="auto"/>
              <w:jc w:val="center"/>
              <w:rPr>
                <w:i/>
                <w:sz w:val="20"/>
                <w:szCs w:val="24"/>
              </w:rPr>
            </w:pPr>
            <w:r w:rsidRPr="00662CDE">
              <w:rPr>
                <w:i/>
                <w:sz w:val="20"/>
                <w:szCs w:val="24"/>
              </w:rPr>
              <w:t>Số: . . . . . . / . . . . . . . . .</w:t>
            </w:r>
          </w:p>
        </w:tc>
        <w:tc>
          <w:tcPr>
            <w:tcW w:w="5495" w:type="dxa"/>
            <w:shd w:val="clear" w:color="auto" w:fill="auto"/>
          </w:tcPr>
          <w:p w:rsidR="001500B4" w:rsidRPr="00662CDE" w:rsidRDefault="00ED5351" w:rsidP="00662CDE">
            <w:pPr>
              <w:spacing w:line="240" w:lineRule="auto"/>
              <w:jc w:val="center"/>
              <w:rPr>
                <w:i/>
                <w:sz w:val="20"/>
                <w:szCs w:val="24"/>
              </w:rPr>
            </w:pPr>
            <w:r w:rsidRPr="00662CDE">
              <w:rPr>
                <w:i/>
                <w:sz w:val="20"/>
                <w:szCs w:val="24"/>
              </w:rPr>
              <w:t xml:space="preserve">TP.HCM, ngày </w:t>
            </w:r>
            <w:r w:rsidR="000D47B3">
              <w:rPr>
                <w:i/>
                <w:sz w:val="20"/>
                <w:szCs w:val="24"/>
              </w:rPr>
              <w:t>2</w:t>
            </w:r>
            <w:r w:rsidR="00C5160F">
              <w:rPr>
                <w:i/>
                <w:sz w:val="20"/>
                <w:szCs w:val="24"/>
              </w:rPr>
              <w:t>4</w:t>
            </w:r>
            <w:r w:rsidRPr="00662CDE">
              <w:rPr>
                <w:i/>
                <w:sz w:val="20"/>
                <w:szCs w:val="24"/>
              </w:rPr>
              <w:t xml:space="preserve"> tháng </w:t>
            </w:r>
            <w:r w:rsidR="00135350" w:rsidRPr="00662CDE">
              <w:rPr>
                <w:i/>
                <w:sz w:val="20"/>
                <w:szCs w:val="24"/>
              </w:rPr>
              <w:t>9</w:t>
            </w:r>
            <w:r w:rsidR="000D47B3">
              <w:rPr>
                <w:i/>
                <w:sz w:val="20"/>
                <w:szCs w:val="24"/>
              </w:rPr>
              <w:t xml:space="preserve"> năm 2021</w:t>
            </w:r>
          </w:p>
        </w:tc>
      </w:tr>
      <w:tr w:rsidR="001B13B0" w:rsidRPr="00662CDE" w:rsidTr="00662CDE">
        <w:tc>
          <w:tcPr>
            <w:tcW w:w="10989" w:type="dxa"/>
            <w:gridSpan w:val="2"/>
            <w:shd w:val="clear" w:color="auto" w:fill="auto"/>
          </w:tcPr>
          <w:p w:rsidR="001B13B0" w:rsidRPr="00662CDE" w:rsidRDefault="00DC6FE8" w:rsidP="00BE3FD7">
            <w:pPr>
              <w:spacing w:line="240" w:lineRule="auto"/>
              <w:jc w:val="center"/>
              <w:rPr>
                <w:b/>
                <w:sz w:val="30"/>
                <w:szCs w:val="24"/>
              </w:rPr>
            </w:pPr>
            <w:r w:rsidRPr="00662CDE">
              <w:rPr>
                <w:b/>
                <w:sz w:val="30"/>
                <w:szCs w:val="24"/>
              </w:rPr>
              <w:t>KẾ HOẠ</w:t>
            </w:r>
            <w:r w:rsidR="00ED33BA" w:rsidRPr="00662CDE">
              <w:rPr>
                <w:b/>
                <w:sz w:val="30"/>
                <w:szCs w:val="24"/>
              </w:rPr>
              <w:t xml:space="preserve">CH </w:t>
            </w:r>
            <w:r w:rsidR="00BE3FD7">
              <w:rPr>
                <w:b/>
                <w:sz w:val="30"/>
                <w:szCs w:val="24"/>
              </w:rPr>
              <w:t>TỔ TIN HỌC – CÔNG NGHỆ</w:t>
            </w:r>
          </w:p>
        </w:tc>
      </w:tr>
      <w:tr w:rsidR="001B13B0" w:rsidRPr="00662CDE" w:rsidTr="00662CDE">
        <w:tc>
          <w:tcPr>
            <w:tcW w:w="10989" w:type="dxa"/>
            <w:gridSpan w:val="2"/>
            <w:shd w:val="clear" w:color="auto" w:fill="auto"/>
          </w:tcPr>
          <w:p w:rsidR="001B13B0" w:rsidRPr="00662CDE" w:rsidRDefault="001B13B0" w:rsidP="00662CDE">
            <w:pPr>
              <w:spacing w:line="240" w:lineRule="auto"/>
              <w:jc w:val="center"/>
              <w:rPr>
                <w:b/>
                <w:sz w:val="26"/>
                <w:szCs w:val="24"/>
              </w:rPr>
            </w:pPr>
            <w:r w:rsidRPr="00662CDE">
              <w:rPr>
                <w:b/>
                <w:sz w:val="26"/>
                <w:szCs w:val="24"/>
              </w:rPr>
              <w:t xml:space="preserve">NĂM HỌC: </w:t>
            </w:r>
            <w:r w:rsidR="000D47B3">
              <w:rPr>
                <w:b/>
                <w:sz w:val="26"/>
                <w:szCs w:val="24"/>
              </w:rPr>
              <w:t>2021</w:t>
            </w:r>
            <w:r w:rsidRPr="00662CDE">
              <w:rPr>
                <w:b/>
                <w:sz w:val="26"/>
                <w:szCs w:val="24"/>
              </w:rPr>
              <w:t xml:space="preserve"> – </w:t>
            </w:r>
            <w:r w:rsidR="000D47B3">
              <w:rPr>
                <w:b/>
                <w:sz w:val="26"/>
                <w:szCs w:val="24"/>
              </w:rPr>
              <w:t>2022</w:t>
            </w:r>
          </w:p>
        </w:tc>
      </w:tr>
    </w:tbl>
    <w:p w:rsidR="007B2E99" w:rsidRPr="0036483C" w:rsidRDefault="007B2E99" w:rsidP="00807E5F">
      <w:pPr>
        <w:pStyle w:val="ListParagraph"/>
        <w:numPr>
          <w:ilvl w:val="0"/>
          <w:numId w:val="3"/>
        </w:numPr>
        <w:contextualSpacing w:val="0"/>
        <w:rPr>
          <w:b/>
          <w:sz w:val="24"/>
          <w:szCs w:val="24"/>
        </w:rPr>
      </w:pPr>
      <w:r>
        <w:rPr>
          <w:b/>
          <w:sz w:val="24"/>
          <w:szCs w:val="24"/>
        </w:rPr>
        <w:t>ĐẶC ĐIỂ</w:t>
      </w:r>
      <w:r w:rsidR="00E92CA9">
        <w:rPr>
          <w:b/>
          <w:sz w:val="24"/>
          <w:szCs w:val="24"/>
        </w:rPr>
        <w:t>M</w:t>
      </w:r>
      <w:r>
        <w:rPr>
          <w:b/>
          <w:sz w:val="24"/>
          <w:szCs w:val="24"/>
        </w:rPr>
        <w:t xml:space="preserve"> TÌNH HÌNH</w:t>
      </w:r>
    </w:p>
    <w:p w:rsidR="006D7DC7" w:rsidRPr="004F0DDE" w:rsidRDefault="009E5EFC" w:rsidP="00807E5F">
      <w:pPr>
        <w:pStyle w:val="ListParagraph"/>
        <w:numPr>
          <w:ilvl w:val="0"/>
          <w:numId w:val="37"/>
        </w:numPr>
        <w:rPr>
          <w:sz w:val="24"/>
          <w:szCs w:val="24"/>
        </w:rPr>
      </w:pPr>
      <w:r>
        <w:rPr>
          <w:b/>
          <w:sz w:val="24"/>
          <w:szCs w:val="24"/>
        </w:rPr>
        <w:t>Thuận lợi – Cơ hội</w:t>
      </w:r>
      <w:r w:rsidR="00B9153C" w:rsidRPr="004F0DDE">
        <w:rPr>
          <w:b/>
          <w:sz w:val="24"/>
          <w:szCs w:val="24"/>
        </w:rPr>
        <w:t>:</w:t>
      </w:r>
    </w:p>
    <w:p w:rsidR="004F0DDE" w:rsidRPr="00052B1E" w:rsidRDefault="00052B1E" w:rsidP="000D47B3">
      <w:pPr>
        <w:pStyle w:val="ListParagraph"/>
        <w:numPr>
          <w:ilvl w:val="0"/>
          <w:numId w:val="36"/>
        </w:numPr>
        <w:ind w:left="993" w:hanging="284"/>
        <w:rPr>
          <w:sz w:val="24"/>
          <w:szCs w:val="28"/>
          <w:lang w:val="pt-BR"/>
        </w:rPr>
      </w:pPr>
      <w:r w:rsidRPr="00CD6167">
        <w:rPr>
          <w:sz w:val="24"/>
          <w:szCs w:val="24"/>
          <w:lang w:val="pt-BR"/>
        </w:rPr>
        <w:t>Số lượng học sinh lớp 10 trúng tuyển vào trường có hộ khẩu tại huyện Nhà Bè tăng</w:t>
      </w:r>
      <w:r>
        <w:rPr>
          <w:sz w:val="24"/>
          <w:szCs w:val="24"/>
          <w:lang w:val="pt-BR"/>
        </w:rPr>
        <w:t>.</w:t>
      </w:r>
    </w:p>
    <w:p w:rsidR="00052B1E" w:rsidRPr="0004342D" w:rsidRDefault="00052B1E" w:rsidP="000D47B3">
      <w:pPr>
        <w:pStyle w:val="ListParagraph"/>
        <w:numPr>
          <w:ilvl w:val="0"/>
          <w:numId w:val="36"/>
        </w:numPr>
        <w:ind w:left="993" w:hanging="284"/>
        <w:rPr>
          <w:sz w:val="24"/>
          <w:szCs w:val="28"/>
          <w:lang w:val="pt-BR"/>
        </w:rPr>
      </w:pPr>
      <w:r w:rsidRPr="00CD6167">
        <w:rPr>
          <w:sz w:val="24"/>
          <w:szCs w:val="24"/>
          <w:lang w:val="pt-BR"/>
        </w:rPr>
        <w:t>Trường đã tổ chức đón, tập huấn và tổ chức giao lưu cho học sinh lớp 10 với học sinh lớp trên, bước đầu củng cố được các khối lớp để chuẩn bị năm học mới.</w:t>
      </w:r>
    </w:p>
    <w:p w:rsidR="004F0DDE" w:rsidRPr="0004342D" w:rsidRDefault="004F0DDE" w:rsidP="000D47B3">
      <w:pPr>
        <w:pStyle w:val="ListParagraph"/>
        <w:numPr>
          <w:ilvl w:val="0"/>
          <w:numId w:val="36"/>
        </w:numPr>
        <w:ind w:left="993" w:hanging="284"/>
        <w:rPr>
          <w:sz w:val="24"/>
          <w:szCs w:val="28"/>
          <w:lang w:val="pt-BR"/>
        </w:rPr>
      </w:pPr>
      <w:r w:rsidRPr="0004342D">
        <w:rPr>
          <w:sz w:val="24"/>
          <w:szCs w:val="28"/>
          <w:lang w:val="pt-BR"/>
        </w:rPr>
        <w:t>Các lớp 11 và 12 trong năm học mới này đã qua sàng lọc, các em ý thức tốt về  nhiệm vụ người học sinh trong nhà trường, đã nhanh chóng ổn định và đi vào nề nếp ngay sau ngày tựu trường.</w:t>
      </w:r>
    </w:p>
    <w:p w:rsidR="004F0DDE" w:rsidRPr="0004342D" w:rsidRDefault="004F0DDE" w:rsidP="000D47B3">
      <w:pPr>
        <w:pStyle w:val="ListParagraph"/>
        <w:numPr>
          <w:ilvl w:val="0"/>
          <w:numId w:val="36"/>
        </w:numPr>
        <w:ind w:left="993" w:hanging="284"/>
        <w:rPr>
          <w:sz w:val="24"/>
          <w:szCs w:val="28"/>
          <w:lang w:val="pt-BR"/>
        </w:rPr>
      </w:pPr>
      <w:r w:rsidRPr="0004342D">
        <w:rPr>
          <w:sz w:val="24"/>
          <w:szCs w:val="28"/>
          <w:lang w:val="pt-BR"/>
        </w:rPr>
        <w:t xml:space="preserve">Cơ sở vật chất trường lớp xanh, sạch, đẹp, bảo đảm cho việc phục vụ hoạt động dạy học. </w:t>
      </w:r>
    </w:p>
    <w:p w:rsidR="004F0DDE" w:rsidRDefault="004F0DDE" w:rsidP="000D47B3">
      <w:pPr>
        <w:pStyle w:val="ListParagraph"/>
        <w:numPr>
          <w:ilvl w:val="0"/>
          <w:numId w:val="36"/>
        </w:numPr>
        <w:ind w:left="993" w:hanging="284"/>
        <w:rPr>
          <w:sz w:val="24"/>
          <w:szCs w:val="28"/>
          <w:lang w:val="pt-BR"/>
        </w:rPr>
      </w:pPr>
      <w:r w:rsidRPr="0004342D">
        <w:rPr>
          <w:sz w:val="24"/>
          <w:szCs w:val="28"/>
          <w:lang w:val="pt-BR"/>
        </w:rPr>
        <w:t>Đội ngũ nhân viên nhiệt tình, có nghiệp vụ ngày càng chuyên nghiệp hơn.</w:t>
      </w:r>
    </w:p>
    <w:p w:rsidR="007B2E99" w:rsidRPr="004F0DDE" w:rsidRDefault="009E5EFC" w:rsidP="00807E5F">
      <w:pPr>
        <w:pStyle w:val="ListParagraph"/>
        <w:numPr>
          <w:ilvl w:val="0"/>
          <w:numId w:val="37"/>
        </w:numPr>
        <w:spacing w:after="0"/>
        <w:rPr>
          <w:sz w:val="24"/>
          <w:szCs w:val="24"/>
        </w:rPr>
      </w:pPr>
      <w:r>
        <w:rPr>
          <w:b/>
          <w:sz w:val="24"/>
          <w:szCs w:val="24"/>
        </w:rPr>
        <w:t>Khó khăn</w:t>
      </w:r>
      <w:r w:rsidR="00B9153C" w:rsidRPr="004F0DDE">
        <w:rPr>
          <w:b/>
          <w:sz w:val="24"/>
          <w:szCs w:val="24"/>
        </w:rPr>
        <w:t xml:space="preserve"> và thách thức</w:t>
      </w:r>
      <w:r w:rsidR="00B9153C" w:rsidRPr="004F0DDE">
        <w:rPr>
          <w:b/>
          <w:color w:val="000000" w:themeColor="text1"/>
          <w:sz w:val="24"/>
          <w:szCs w:val="24"/>
          <w:lang w:val="pt-BR"/>
        </w:rPr>
        <w:t>:</w:t>
      </w:r>
    </w:p>
    <w:p w:rsidR="00B9153C" w:rsidRPr="00F96478" w:rsidRDefault="009E5EFC" w:rsidP="00F96478">
      <w:pPr>
        <w:pStyle w:val="ListParagraph"/>
        <w:numPr>
          <w:ilvl w:val="0"/>
          <w:numId w:val="14"/>
        </w:numPr>
        <w:ind w:left="1080"/>
        <w:contextualSpacing w:val="0"/>
        <w:rPr>
          <w:sz w:val="16"/>
          <w:szCs w:val="24"/>
        </w:rPr>
      </w:pPr>
      <w:r w:rsidRPr="009E5EFC">
        <w:rPr>
          <w:sz w:val="24"/>
          <w:szCs w:val="28"/>
          <w:lang w:val="pt-BR"/>
        </w:rPr>
        <w:t xml:space="preserve">Do dịch bệnh Covid 19 </w:t>
      </w:r>
      <w:r w:rsidR="000D47B3">
        <w:rPr>
          <w:sz w:val="24"/>
          <w:szCs w:val="28"/>
          <w:lang w:val="pt-BR"/>
        </w:rPr>
        <w:t xml:space="preserve">nên việc </w:t>
      </w:r>
      <w:r w:rsidRPr="009E5EFC">
        <w:rPr>
          <w:sz w:val="24"/>
          <w:szCs w:val="28"/>
          <w:lang w:val="pt-BR"/>
        </w:rPr>
        <w:t xml:space="preserve">tổ chức </w:t>
      </w:r>
      <w:r w:rsidR="000D47B3">
        <w:rPr>
          <w:sz w:val="24"/>
          <w:szCs w:val="28"/>
          <w:lang w:val="pt-BR"/>
        </w:rPr>
        <w:t>dạy học bằng hình thức trực tuyến.</w:t>
      </w:r>
    </w:p>
    <w:p w:rsidR="00B9153C" w:rsidRDefault="00F96478" w:rsidP="00807E5F">
      <w:pPr>
        <w:pStyle w:val="ListParagraph"/>
        <w:numPr>
          <w:ilvl w:val="0"/>
          <w:numId w:val="14"/>
        </w:numPr>
        <w:ind w:left="1080"/>
        <w:contextualSpacing w:val="0"/>
        <w:rPr>
          <w:sz w:val="24"/>
          <w:szCs w:val="24"/>
        </w:rPr>
      </w:pPr>
      <w:r>
        <w:rPr>
          <w:sz w:val="24"/>
          <w:szCs w:val="24"/>
        </w:rPr>
        <w:t>G</w:t>
      </w:r>
      <w:r w:rsidR="009E5EFC">
        <w:rPr>
          <w:sz w:val="24"/>
          <w:szCs w:val="24"/>
        </w:rPr>
        <w:t xml:space="preserve">iáo viên </w:t>
      </w:r>
      <w:r>
        <w:rPr>
          <w:sz w:val="24"/>
          <w:szCs w:val="24"/>
        </w:rPr>
        <w:t xml:space="preserve">biên chế thiếu </w:t>
      </w:r>
      <w:r w:rsidR="009E5EFC">
        <w:rPr>
          <w:sz w:val="24"/>
          <w:szCs w:val="24"/>
        </w:rPr>
        <w:t>dẫn đến tình hình giảng dạy quá tả</w:t>
      </w:r>
      <w:r>
        <w:rPr>
          <w:sz w:val="24"/>
          <w:szCs w:val="24"/>
        </w:rPr>
        <w:t>i.</w:t>
      </w:r>
    </w:p>
    <w:p w:rsidR="004B31DA" w:rsidRDefault="00B9153C" w:rsidP="00807E5F">
      <w:pPr>
        <w:pStyle w:val="ListParagraph"/>
        <w:numPr>
          <w:ilvl w:val="0"/>
          <w:numId w:val="15"/>
        </w:numPr>
        <w:ind w:left="1080"/>
        <w:contextualSpacing w:val="0"/>
        <w:rPr>
          <w:sz w:val="24"/>
          <w:szCs w:val="24"/>
        </w:rPr>
      </w:pPr>
      <w:r w:rsidRPr="006448B5">
        <w:rPr>
          <w:sz w:val="24"/>
          <w:szCs w:val="24"/>
        </w:rPr>
        <w:t>Năm nay trường có t</w:t>
      </w:r>
      <w:r w:rsidR="000D47B3">
        <w:rPr>
          <w:sz w:val="24"/>
          <w:szCs w:val="24"/>
        </w:rPr>
        <w:t>hêm học sinh</w:t>
      </w:r>
      <w:r w:rsidRPr="006448B5">
        <w:rPr>
          <w:sz w:val="24"/>
          <w:szCs w:val="24"/>
        </w:rPr>
        <w:t xml:space="preserve"> hòa nhập nên việc dạy và học sẻ ảnh hưởng rất nhiều. Cho nên GV trong tổ nhanh chóng thích nghi và đề ra phương pháp phù hợp nhằm giúp cho các em học tốt.</w:t>
      </w:r>
    </w:p>
    <w:p w:rsidR="00F96478" w:rsidRDefault="00F96478" w:rsidP="00807E5F">
      <w:pPr>
        <w:pStyle w:val="ListParagraph"/>
        <w:numPr>
          <w:ilvl w:val="0"/>
          <w:numId w:val="15"/>
        </w:numPr>
        <w:ind w:left="1080"/>
        <w:contextualSpacing w:val="0"/>
        <w:rPr>
          <w:sz w:val="24"/>
          <w:szCs w:val="24"/>
        </w:rPr>
      </w:pPr>
      <w:r w:rsidRPr="00062BEA">
        <w:rPr>
          <w:sz w:val="24"/>
          <w:szCs w:val="24"/>
        </w:rPr>
        <w:t>Các hoạt động</w:t>
      </w:r>
      <w:r>
        <w:rPr>
          <w:sz w:val="24"/>
          <w:szCs w:val="24"/>
        </w:rPr>
        <w:t xml:space="preserve"> giáo dục, hoạt động dạy – học</w:t>
      </w:r>
      <w:r w:rsidRPr="00062BEA">
        <w:rPr>
          <w:sz w:val="24"/>
          <w:szCs w:val="24"/>
        </w:rPr>
        <w:t xml:space="preserve"> của nhà trường được sự quan tâm sâu sắc của các cấp lãnh đạo Huyện, chính quyền địa phương và luôn được sự hỗ trợ nhiệt tình từ Ban đại diện Cha mẹ học sinh (CMHS)</w:t>
      </w:r>
      <w:r>
        <w:rPr>
          <w:sz w:val="24"/>
          <w:szCs w:val="24"/>
        </w:rPr>
        <w:t xml:space="preserve"> ở các năm học.</w:t>
      </w:r>
    </w:p>
    <w:p w:rsidR="004243E7" w:rsidRPr="004F0DDE" w:rsidRDefault="00B9153C" w:rsidP="004F0DDE">
      <w:pPr>
        <w:pStyle w:val="ListParagraph"/>
        <w:numPr>
          <w:ilvl w:val="0"/>
          <w:numId w:val="37"/>
        </w:numPr>
        <w:rPr>
          <w:b/>
          <w:sz w:val="24"/>
          <w:szCs w:val="24"/>
        </w:rPr>
      </w:pPr>
      <w:r w:rsidRPr="004F0DDE">
        <w:rPr>
          <w:b/>
          <w:color w:val="000000" w:themeColor="text1"/>
          <w:sz w:val="24"/>
          <w:szCs w:val="24"/>
          <w:lang w:val="es-BO"/>
        </w:rPr>
        <w:t>Tình hình nhân sự và công tác phân công dạy học và kiêm nhiệm</w:t>
      </w:r>
    </w:p>
    <w:p w:rsidR="00B9153C" w:rsidRPr="00B9153C" w:rsidRDefault="00B9153C" w:rsidP="004F0DDE">
      <w:pPr>
        <w:pStyle w:val="ListParagraph"/>
        <w:numPr>
          <w:ilvl w:val="1"/>
          <w:numId w:val="38"/>
        </w:numPr>
        <w:rPr>
          <w:b/>
          <w:sz w:val="24"/>
          <w:szCs w:val="24"/>
        </w:rPr>
      </w:pPr>
      <w:r w:rsidRPr="00B9153C">
        <w:rPr>
          <w:b/>
          <w:color w:val="000000" w:themeColor="text1"/>
          <w:sz w:val="24"/>
          <w:szCs w:val="24"/>
          <w:lang w:val="es-BO"/>
        </w:rPr>
        <w:t>Tình hình nhân sự trong tổ:</w:t>
      </w:r>
    </w:p>
    <w:tbl>
      <w:tblPr>
        <w:tblStyle w:val="TableGrid"/>
        <w:tblpPr w:leftFromText="180" w:rightFromText="180" w:vertAnchor="text" w:horzAnchor="margin" w:tblpX="216" w:tblpY="255"/>
        <w:tblW w:w="10368" w:type="dxa"/>
        <w:tblLayout w:type="fixed"/>
        <w:tblLook w:val="04A0" w:firstRow="1" w:lastRow="0" w:firstColumn="1" w:lastColumn="0" w:noHBand="0" w:noVBand="1"/>
      </w:tblPr>
      <w:tblGrid>
        <w:gridCol w:w="648"/>
        <w:gridCol w:w="1980"/>
        <w:gridCol w:w="720"/>
        <w:gridCol w:w="880"/>
        <w:gridCol w:w="810"/>
        <w:gridCol w:w="1370"/>
        <w:gridCol w:w="2880"/>
        <w:gridCol w:w="1080"/>
      </w:tblGrid>
      <w:tr w:rsidR="0052385A" w:rsidRPr="0074071C" w:rsidTr="0052385A">
        <w:tc>
          <w:tcPr>
            <w:tcW w:w="648" w:type="dxa"/>
            <w:tcBorders>
              <w:top w:val="single" w:sz="12" w:space="0" w:color="auto"/>
              <w:left w:val="single" w:sz="12" w:space="0" w:color="auto"/>
            </w:tcBorders>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STT</w:t>
            </w:r>
          </w:p>
        </w:tc>
        <w:tc>
          <w:tcPr>
            <w:tcW w:w="1980" w:type="dxa"/>
            <w:tcBorders>
              <w:top w:val="single" w:sz="12" w:space="0" w:color="auto"/>
            </w:tcBorders>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Họ và tên</w:t>
            </w:r>
          </w:p>
        </w:tc>
        <w:tc>
          <w:tcPr>
            <w:tcW w:w="720" w:type="dxa"/>
            <w:tcBorders>
              <w:top w:val="single" w:sz="12" w:space="0" w:color="auto"/>
            </w:tcBorders>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Mônhọc</w:t>
            </w:r>
          </w:p>
        </w:tc>
        <w:tc>
          <w:tcPr>
            <w:tcW w:w="880" w:type="dxa"/>
            <w:tcBorders>
              <w:top w:val="single" w:sz="12" w:space="0" w:color="auto"/>
            </w:tcBorders>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Trình độ</w:t>
            </w:r>
          </w:p>
        </w:tc>
        <w:tc>
          <w:tcPr>
            <w:tcW w:w="810" w:type="dxa"/>
            <w:tcBorders>
              <w:top w:val="single" w:sz="12" w:space="0" w:color="auto"/>
            </w:tcBorders>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Biên chế</w:t>
            </w:r>
          </w:p>
        </w:tc>
        <w:tc>
          <w:tcPr>
            <w:tcW w:w="1370" w:type="dxa"/>
            <w:tcBorders>
              <w:top w:val="single" w:sz="12" w:space="0" w:color="auto"/>
            </w:tcBorders>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Điện thoại DĐ</w:t>
            </w:r>
          </w:p>
        </w:tc>
        <w:tc>
          <w:tcPr>
            <w:tcW w:w="2880" w:type="dxa"/>
            <w:tcBorders>
              <w:top w:val="single" w:sz="12" w:space="0" w:color="auto"/>
              <w:right w:val="single" w:sz="12" w:space="0" w:color="auto"/>
            </w:tcBorders>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Email</w:t>
            </w:r>
          </w:p>
        </w:tc>
        <w:tc>
          <w:tcPr>
            <w:tcW w:w="1080" w:type="dxa"/>
            <w:tcBorders>
              <w:top w:val="single" w:sz="12" w:space="0" w:color="auto"/>
              <w:right w:val="single" w:sz="12" w:space="0" w:color="auto"/>
            </w:tcBorders>
          </w:tcPr>
          <w:p w:rsidR="00B9153C" w:rsidRPr="0074071C" w:rsidRDefault="00B9153C" w:rsidP="0052385A">
            <w:pPr>
              <w:spacing w:after="0" w:line="240" w:lineRule="auto"/>
              <w:jc w:val="center"/>
              <w:rPr>
                <w:b/>
                <w:color w:val="000000" w:themeColor="text1"/>
                <w:sz w:val="20"/>
                <w:szCs w:val="20"/>
              </w:rPr>
            </w:pPr>
            <w:r>
              <w:rPr>
                <w:b/>
                <w:color w:val="000000" w:themeColor="text1"/>
                <w:sz w:val="20"/>
                <w:szCs w:val="20"/>
              </w:rPr>
              <w:t>Ghi ch</w:t>
            </w:r>
            <w:r w:rsidRPr="009D40CF">
              <w:rPr>
                <w:b/>
                <w:color w:val="000000" w:themeColor="text1"/>
                <w:sz w:val="20"/>
                <w:szCs w:val="20"/>
              </w:rPr>
              <w:t>ú</w:t>
            </w:r>
          </w:p>
        </w:tc>
      </w:tr>
      <w:tr w:rsidR="0052385A" w:rsidRPr="0074071C" w:rsidTr="0052385A">
        <w:tc>
          <w:tcPr>
            <w:tcW w:w="648" w:type="dxa"/>
            <w:tcBorders>
              <w:left w:val="single" w:sz="12" w:space="0" w:color="auto"/>
            </w:tcBorders>
            <w:vAlign w:val="center"/>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1</w:t>
            </w:r>
          </w:p>
        </w:tc>
        <w:tc>
          <w:tcPr>
            <w:tcW w:w="1980" w:type="dxa"/>
            <w:vAlign w:val="center"/>
          </w:tcPr>
          <w:p w:rsidR="00B9153C" w:rsidRPr="0074071C" w:rsidRDefault="00B9153C" w:rsidP="0052385A">
            <w:pPr>
              <w:spacing w:after="0" w:line="240" w:lineRule="auto"/>
              <w:rPr>
                <w:color w:val="000000" w:themeColor="text1"/>
                <w:sz w:val="20"/>
                <w:szCs w:val="20"/>
              </w:rPr>
            </w:pPr>
            <w:r>
              <w:rPr>
                <w:color w:val="000000" w:themeColor="text1"/>
                <w:sz w:val="20"/>
                <w:szCs w:val="20"/>
              </w:rPr>
              <w:t>Nguy</w:t>
            </w:r>
            <w:r w:rsidRPr="00A81D10">
              <w:t>ễn</w:t>
            </w:r>
            <w:r>
              <w:t xml:space="preserve"> Qu</w:t>
            </w:r>
            <w:r w:rsidRPr="00A81D10">
              <w:t>ý</w:t>
            </w:r>
            <w:r>
              <w:t xml:space="preserve"> H</w:t>
            </w:r>
            <w:r w:rsidRPr="00A81D10">
              <w:t>ải</w:t>
            </w:r>
          </w:p>
        </w:tc>
        <w:tc>
          <w:tcPr>
            <w:tcW w:w="720" w:type="dxa"/>
            <w:vAlign w:val="center"/>
          </w:tcPr>
          <w:p w:rsidR="00B9153C" w:rsidRPr="0074071C" w:rsidRDefault="00B9153C" w:rsidP="0052385A">
            <w:pPr>
              <w:spacing w:after="0" w:line="240" w:lineRule="auto"/>
              <w:jc w:val="center"/>
              <w:rPr>
                <w:color w:val="000000" w:themeColor="text1"/>
                <w:sz w:val="20"/>
                <w:szCs w:val="20"/>
              </w:rPr>
            </w:pPr>
            <w:r>
              <w:rPr>
                <w:color w:val="000000" w:themeColor="text1"/>
                <w:sz w:val="20"/>
                <w:szCs w:val="20"/>
              </w:rPr>
              <w:t>Tin</w:t>
            </w:r>
          </w:p>
        </w:tc>
        <w:tc>
          <w:tcPr>
            <w:tcW w:w="880" w:type="dxa"/>
            <w:vAlign w:val="center"/>
          </w:tcPr>
          <w:p w:rsidR="00B9153C" w:rsidRPr="0074071C" w:rsidRDefault="00B9153C" w:rsidP="0052385A">
            <w:pPr>
              <w:spacing w:after="0" w:line="240" w:lineRule="auto"/>
              <w:rPr>
                <w:color w:val="000000" w:themeColor="text1"/>
                <w:sz w:val="20"/>
                <w:szCs w:val="20"/>
              </w:rPr>
            </w:pPr>
            <w:r w:rsidRPr="0074071C">
              <w:rPr>
                <w:color w:val="000000" w:themeColor="text1"/>
                <w:sz w:val="20"/>
                <w:szCs w:val="20"/>
              </w:rPr>
              <w:t>Đại học</w:t>
            </w:r>
          </w:p>
        </w:tc>
        <w:tc>
          <w:tcPr>
            <w:tcW w:w="810" w:type="dxa"/>
            <w:vAlign w:val="center"/>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w:t>
            </w:r>
          </w:p>
        </w:tc>
        <w:tc>
          <w:tcPr>
            <w:tcW w:w="1370" w:type="dxa"/>
            <w:vAlign w:val="center"/>
          </w:tcPr>
          <w:p w:rsidR="00B9153C" w:rsidRPr="0074071C" w:rsidRDefault="00B9153C" w:rsidP="0052385A">
            <w:pPr>
              <w:spacing w:after="0" w:line="240" w:lineRule="auto"/>
              <w:rPr>
                <w:color w:val="000000" w:themeColor="text1"/>
                <w:sz w:val="20"/>
                <w:szCs w:val="20"/>
              </w:rPr>
            </w:pPr>
            <w:r>
              <w:rPr>
                <w:color w:val="000000" w:themeColor="text1"/>
                <w:sz w:val="20"/>
                <w:szCs w:val="20"/>
              </w:rPr>
              <w:t>0902651659</w:t>
            </w:r>
          </w:p>
        </w:tc>
        <w:tc>
          <w:tcPr>
            <w:tcW w:w="2880" w:type="dxa"/>
            <w:tcBorders>
              <w:right w:val="single" w:sz="12" w:space="0" w:color="auto"/>
            </w:tcBorders>
            <w:vAlign w:val="center"/>
          </w:tcPr>
          <w:p w:rsidR="00B9153C" w:rsidRPr="0074071C" w:rsidRDefault="00462916" w:rsidP="0052385A">
            <w:pPr>
              <w:spacing w:after="0" w:line="240" w:lineRule="auto"/>
              <w:rPr>
                <w:color w:val="000000" w:themeColor="text1"/>
                <w:sz w:val="20"/>
                <w:szCs w:val="20"/>
              </w:rPr>
            </w:pPr>
            <w:hyperlink r:id="rId8" w:history="1">
              <w:r w:rsidR="00B9153C" w:rsidRPr="00EE74EC">
                <w:rPr>
                  <w:rStyle w:val="Hyperlink"/>
                  <w:rFonts w:eastAsia="Times New Roman"/>
                  <w:sz w:val="20"/>
                  <w:szCs w:val="20"/>
                  <w:lang w:eastAsia="ja-JP"/>
                </w:rPr>
                <w:t>quyhaibmt2014@gmail.com</w:t>
              </w:r>
            </w:hyperlink>
          </w:p>
        </w:tc>
        <w:tc>
          <w:tcPr>
            <w:tcW w:w="1080" w:type="dxa"/>
            <w:tcBorders>
              <w:right w:val="single" w:sz="12" w:space="0" w:color="auto"/>
            </w:tcBorders>
          </w:tcPr>
          <w:p w:rsidR="00B9153C" w:rsidRDefault="00B9153C" w:rsidP="0052385A">
            <w:pPr>
              <w:spacing w:after="0" w:line="240" w:lineRule="auto"/>
              <w:rPr>
                <w:rFonts w:eastAsia="Times New Roman"/>
                <w:color w:val="000000" w:themeColor="text1"/>
                <w:sz w:val="20"/>
                <w:szCs w:val="20"/>
                <w:u w:val="single"/>
                <w:lang w:eastAsia="ja-JP"/>
              </w:rPr>
            </w:pPr>
          </w:p>
        </w:tc>
      </w:tr>
      <w:tr w:rsidR="0052385A" w:rsidRPr="0074071C" w:rsidTr="0052385A">
        <w:tc>
          <w:tcPr>
            <w:tcW w:w="648" w:type="dxa"/>
            <w:tcBorders>
              <w:left w:val="single" w:sz="12" w:space="0" w:color="auto"/>
            </w:tcBorders>
            <w:vAlign w:val="center"/>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2</w:t>
            </w:r>
          </w:p>
        </w:tc>
        <w:tc>
          <w:tcPr>
            <w:tcW w:w="1980" w:type="dxa"/>
            <w:vAlign w:val="center"/>
          </w:tcPr>
          <w:p w:rsidR="00B9153C" w:rsidRPr="0074071C" w:rsidRDefault="00B9153C" w:rsidP="0052385A">
            <w:pPr>
              <w:spacing w:after="0" w:line="240" w:lineRule="auto"/>
              <w:rPr>
                <w:color w:val="000000" w:themeColor="text1"/>
                <w:sz w:val="20"/>
                <w:szCs w:val="20"/>
              </w:rPr>
            </w:pPr>
            <w:r>
              <w:rPr>
                <w:color w:val="000000" w:themeColor="text1"/>
                <w:sz w:val="20"/>
                <w:szCs w:val="20"/>
              </w:rPr>
              <w:t>Th</w:t>
            </w:r>
            <w:r w:rsidRPr="00A81D10">
              <w:rPr>
                <w:color w:val="000000" w:themeColor="text1"/>
                <w:sz w:val="20"/>
                <w:szCs w:val="20"/>
              </w:rPr>
              <w:t>ái</w:t>
            </w:r>
            <w:r>
              <w:rPr>
                <w:color w:val="000000" w:themeColor="text1"/>
                <w:sz w:val="20"/>
                <w:szCs w:val="20"/>
              </w:rPr>
              <w:t xml:space="preserve"> Ph</w:t>
            </w:r>
            <w:r w:rsidRPr="00A81D10">
              <w:rPr>
                <w:color w:val="000000" w:themeColor="text1"/>
                <w:sz w:val="20"/>
                <w:szCs w:val="20"/>
              </w:rPr>
              <w:t>ạm</w:t>
            </w:r>
            <w:r>
              <w:rPr>
                <w:color w:val="000000" w:themeColor="text1"/>
                <w:sz w:val="20"/>
                <w:szCs w:val="20"/>
              </w:rPr>
              <w:t xml:space="preserve"> Th</w:t>
            </w:r>
            <w:r w:rsidRPr="00A81D10">
              <w:rPr>
                <w:color w:val="000000" w:themeColor="text1"/>
                <w:sz w:val="20"/>
                <w:szCs w:val="20"/>
              </w:rPr>
              <w:t>ảo</w:t>
            </w:r>
            <w:r>
              <w:rPr>
                <w:color w:val="000000" w:themeColor="text1"/>
                <w:sz w:val="20"/>
                <w:szCs w:val="20"/>
              </w:rPr>
              <w:t xml:space="preserve"> Ly</w:t>
            </w:r>
          </w:p>
        </w:tc>
        <w:tc>
          <w:tcPr>
            <w:tcW w:w="720" w:type="dxa"/>
            <w:vAlign w:val="center"/>
          </w:tcPr>
          <w:p w:rsidR="00B9153C" w:rsidRPr="0074071C" w:rsidRDefault="00B9153C" w:rsidP="0052385A">
            <w:pPr>
              <w:spacing w:after="0" w:line="240" w:lineRule="auto"/>
              <w:jc w:val="center"/>
              <w:rPr>
                <w:color w:val="000000" w:themeColor="text1"/>
                <w:sz w:val="20"/>
                <w:szCs w:val="20"/>
              </w:rPr>
            </w:pPr>
            <w:r>
              <w:rPr>
                <w:color w:val="000000" w:themeColor="text1"/>
                <w:sz w:val="20"/>
                <w:szCs w:val="20"/>
              </w:rPr>
              <w:t>Tin</w:t>
            </w:r>
          </w:p>
        </w:tc>
        <w:tc>
          <w:tcPr>
            <w:tcW w:w="880" w:type="dxa"/>
            <w:vAlign w:val="center"/>
          </w:tcPr>
          <w:p w:rsidR="00B9153C" w:rsidRPr="0074071C" w:rsidRDefault="00B9153C" w:rsidP="0052385A">
            <w:pPr>
              <w:spacing w:after="0" w:line="240" w:lineRule="auto"/>
              <w:rPr>
                <w:color w:val="000000" w:themeColor="text1"/>
                <w:sz w:val="20"/>
                <w:szCs w:val="20"/>
              </w:rPr>
            </w:pPr>
            <w:r w:rsidRPr="0074071C">
              <w:rPr>
                <w:color w:val="000000" w:themeColor="text1"/>
                <w:sz w:val="20"/>
                <w:szCs w:val="20"/>
              </w:rPr>
              <w:t>Đại học</w:t>
            </w:r>
          </w:p>
        </w:tc>
        <w:tc>
          <w:tcPr>
            <w:tcW w:w="810" w:type="dxa"/>
            <w:vAlign w:val="center"/>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w:t>
            </w:r>
          </w:p>
        </w:tc>
        <w:tc>
          <w:tcPr>
            <w:tcW w:w="1370" w:type="dxa"/>
            <w:vAlign w:val="center"/>
          </w:tcPr>
          <w:p w:rsidR="00B9153C" w:rsidRPr="0074071C" w:rsidRDefault="00B9153C" w:rsidP="0052385A">
            <w:pPr>
              <w:spacing w:after="0" w:line="240" w:lineRule="auto"/>
              <w:rPr>
                <w:color w:val="000000" w:themeColor="text1"/>
                <w:sz w:val="20"/>
                <w:szCs w:val="20"/>
              </w:rPr>
            </w:pPr>
            <w:r>
              <w:rPr>
                <w:color w:val="000000" w:themeColor="text1"/>
                <w:sz w:val="20"/>
                <w:szCs w:val="20"/>
              </w:rPr>
              <w:t>0966031479</w:t>
            </w:r>
          </w:p>
        </w:tc>
        <w:tc>
          <w:tcPr>
            <w:tcW w:w="2880" w:type="dxa"/>
            <w:tcBorders>
              <w:right w:val="single" w:sz="12" w:space="0" w:color="auto"/>
            </w:tcBorders>
            <w:vAlign w:val="center"/>
          </w:tcPr>
          <w:p w:rsidR="00B9153C" w:rsidRPr="0074071C" w:rsidRDefault="00462916" w:rsidP="0052385A">
            <w:pPr>
              <w:spacing w:after="0" w:line="240" w:lineRule="auto"/>
              <w:rPr>
                <w:color w:val="000000" w:themeColor="text1"/>
                <w:sz w:val="20"/>
                <w:szCs w:val="20"/>
              </w:rPr>
            </w:pPr>
            <w:hyperlink r:id="rId9" w:history="1">
              <w:r w:rsidR="00B9153C" w:rsidRPr="00EE74EC">
                <w:rPr>
                  <w:rStyle w:val="Hyperlink"/>
                  <w:rFonts w:eastAsia="Times New Roman"/>
                  <w:sz w:val="20"/>
                  <w:szCs w:val="20"/>
                  <w:lang w:eastAsia="ja-JP"/>
                </w:rPr>
                <w:t>tpthaoly@gmail.com</w:t>
              </w:r>
            </w:hyperlink>
          </w:p>
        </w:tc>
        <w:tc>
          <w:tcPr>
            <w:tcW w:w="1080" w:type="dxa"/>
            <w:tcBorders>
              <w:right w:val="single" w:sz="12" w:space="0" w:color="auto"/>
            </w:tcBorders>
          </w:tcPr>
          <w:p w:rsidR="00B9153C" w:rsidRDefault="00B9153C" w:rsidP="0052385A">
            <w:pPr>
              <w:spacing w:after="0" w:line="240" w:lineRule="auto"/>
              <w:rPr>
                <w:rFonts w:eastAsia="Times New Roman"/>
                <w:color w:val="000000" w:themeColor="text1"/>
                <w:sz w:val="20"/>
                <w:szCs w:val="20"/>
                <w:u w:val="single"/>
                <w:lang w:eastAsia="ja-JP"/>
              </w:rPr>
            </w:pPr>
          </w:p>
        </w:tc>
      </w:tr>
      <w:tr w:rsidR="0052385A" w:rsidRPr="0074071C" w:rsidTr="0052385A">
        <w:tc>
          <w:tcPr>
            <w:tcW w:w="648" w:type="dxa"/>
            <w:tcBorders>
              <w:left w:val="single" w:sz="12" w:space="0" w:color="auto"/>
            </w:tcBorders>
            <w:vAlign w:val="center"/>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3</w:t>
            </w:r>
          </w:p>
        </w:tc>
        <w:tc>
          <w:tcPr>
            <w:tcW w:w="1980" w:type="dxa"/>
            <w:vAlign w:val="center"/>
          </w:tcPr>
          <w:p w:rsidR="00B9153C" w:rsidRPr="0074071C" w:rsidRDefault="00B9153C" w:rsidP="0052385A">
            <w:pPr>
              <w:spacing w:after="0" w:line="240" w:lineRule="auto"/>
              <w:rPr>
                <w:color w:val="000000" w:themeColor="text1"/>
                <w:sz w:val="20"/>
                <w:szCs w:val="20"/>
              </w:rPr>
            </w:pPr>
            <w:r>
              <w:rPr>
                <w:color w:val="000000" w:themeColor="text1"/>
                <w:sz w:val="20"/>
                <w:szCs w:val="20"/>
              </w:rPr>
              <w:t>V</w:t>
            </w:r>
            <w:r w:rsidRPr="00A81D10">
              <w:t>õ</w:t>
            </w:r>
            <w:r>
              <w:t xml:space="preserve"> Huy B</w:t>
            </w:r>
            <w:r w:rsidRPr="00A81D10">
              <w:t>ình</w:t>
            </w:r>
          </w:p>
        </w:tc>
        <w:tc>
          <w:tcPr>
            <w:tcW w:w="720" w:type="dxa"/>
            <w:vAlign w:val="center"/>
          </w:tcPr>
          <w:p w:rsidR="00B9153C" w:rsidRPr="0074071C" w:rsidRDefault="00B9153C" w:rsidP="0052385A">
            <w:pPr>
              <w:spacing w:after="0" w:line="240" w:lineRule="auto"/>
              <w:jc w:val="center"/>
              <w:rPr>
                <w:color w:val="000000" w:themeColor="text1"/>
                <w:sz w:val="20"/>
                <w:szCs w:val="20"/>
              </w:rPr>
            </w:pPr>
            <w:r>
              <w:rPr>
                <w:color w:val="000000" w:themeColor="text1"/>
                <w:sz w:val="20"/>
                <w:szCs w:val="20"/>
              </w:rPr>
              <w:t>Tin</w:t>
            </w:r>
          </w:p>
        </w:tc>
        <w:tc>
          <w:tcPr>
            <w:tcW w:w="880" w:type="dxa"/>
            <w:vAlign w:val="center"/>
          </w:tcPr>
          <w:p w:rsidR="00B9153C" w:rsidRPr="0074071C" w:rsidRDefault="00B9153C" w:rsidP="0052385A">
            <w:pPr>
              <w:spacing w:after="0" w:line="240" w:lineRule="auto"/>
              <w:rPr>
                <w:color w:val="000000" w:themeColor="text1"/>
                <w:sz w:val="20"/>
                <w:szCs w:val="20"/>
              </w:rPr>
            </w:pPr>
            <w:r w:rsidRPr="0074071C">
              <w:rPr>
                <w:color w:val="000000" w:themeColor="text1"/>
                <w:sz w:val="20"/>
                <w:szCs w:val="20"/>
              </w:rPr>
              <w:t>Đại học</w:t>
            </w:r>
          </w:p>
        </w:tc>
        <w:tc>
          <w:tcPr>
            <w:tcW w:w="810" w:type="dxa"/>
            <w:vAlign w:val="center"/>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w:t>
            </w:r>
          </w:p>
        </w:tc>
        <w:tc>
          <w:tcPr>
            <w:tcW w:w="1370" w:type="dxa"/>
            <w:vAlign w:val="center"/>
          </w:tcPr>
          <w:p w:rsidR="00B9153C" w:rsidRPr="0074071C" w:rsidRDefault="00B9153C" w:rsidP="0052385A">
            <w:pPr>
              <w:spacing w:after="0" w:line="240" w:lineRule="auto"/>
              <w:rPr>
                <w:color w:val="000000" w:themeColor="text1"/>
                <w:sz w:val="20"/>
                <w:szCs w:val="20"/>
              </w:rPr>
            </w:pPr>
            <w:r>
              <w:rPr>
                <w:color w:val="000000" w:themeColor="text1"/>
                <w:sz w:val="20"/>
                <w:szCs w:val="20"/>
              </w:rPr>
              <w:t>0777740422</w:t>
            </w:r>
          </w:p>
        </w:tc>
        <w:tc>
          <w:tcPr>
            <w:tcW w:w="2880" w:type="dxa"/>
            <w:tcBorders>
              <w:right w:val="single" w:sz="12" w:space="0" w:color="auto"/>
            </w:tcBorders>
            <w:vAlign w:val="center"/>
          </w:tcPr>
          <w:p w:rsidR="00B9153C" w:rsidRPr="0074071C" w:rsidRDefault="00462916" w:rsidP="0052385A">
            <w:pPr>
              <w:spacing w:after="0" w:line="240" w:lineRule="auto"/>
              <w:rPr>
                <w:color w:val="000000" w:themeColor="text1"/>
                <w:sz w:val="20"/>
                <w:szCs w:val="20"/>
              </w:rPr>
            </w:pPr>
            <w:hyperlink r:id="rId10" w:history="1">
              <w:r w:rsidR="00B9153C" w:rsidRPr="00EE74EC">
                <w:rPr>
                  <w:rStyle w:val="Hyperlink"/>
                  <w:sz w:val="20"/>
                  <w:szCs w:val="20"/>
                </w:rPr>
                <w:t>vohuybinh@hotmail.com</w:t>
              </w:r>
            </w:hyperlink>
          </w:p>
        </w:tc>
        <w:tc>
          <w:tcPr>
            <w:tcW w:w="1080" w:type="dxa"/>
            <w:tcBorders>
              <w:right w:val="single" w:sz="12" w:space="0" w:color="auto"/>
            </w:tcBorders>
          </w:tcPr>
          <w:p w:rsidR="00B9153C" w:rsidRDefault="00B9153C" w:rsidP="0052385A">
            <w:pPr>
              <w:spacing w:after="0" w:line="240" w:lineRule="auto"/>
              <w:rPr>
                <w:color w:val="000000" w:themeColor="text1"/>
                <w:sz w:val="20"/>
                <w:szCs w:val="20"/>
              </w:rPr>
            </w:pPr>
          </w:p>
        </w:tc>
      </w:tr>
      <w:tr w:rsidR="0052385A" w:rsidRPr="0074071C" w:rsidTr="002122C3">
        <w:tc>
          <w:tcPr>
            <w:tcW w:w="648" w:type="dxa"/>
            <w:tcBorders>
              <w:left w:val="single" w:sz="12" w:space="0" w:color="auto"/>
            </w:tcBorders>
            <w:vAlign w:val="center"/>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4</w:t>
            </w:r>
          </w:p>
        </w:tc>
        <w:tc>
          <w:tcPr>
            <w:tcW w:w="1980" w:type="dxa"/>
            <w:vAlign w:val="center"/>
          </w:tcPr>
          <w:p w:rsidR="00B9153C" w:rsidRPr="0074071C" w:rsidRDefault="00B9153C" w:rsidP="0052385A">
            <w:pPr>
              <w:spacing w:after="0" w:line="240" w:lineRule="auto"/>
              <w:rPr>
                <w:color w:val="000000" w:themeColor="text1"/>
                <w:sz w:val="20"/>
                <w:szCs w:val="20"/>
              </w:rPr>
            </w:pPr>
            <w:r w:rsidRPr="00A81D10">
              <w:rPr>
                <w:color w:val="000000" w:themeColor="text1"/>
                <w:sz w:val="20"/>
                <w:szCs w:val="20"/>
              </w:rPr>
              <w:t>Đ</w:t>
            </w:r>
            <w:r>
              <w:rPr>
                <w:color w:val="000000" w:themeColor="text1"/>
                <w:sz w:val="20"/>
                <w:szCs w:val="20"/>
              </w:rPr>
              <w:t>inh Th</w:t>
            </w:r>
            <w:r w:rsidRPr="00A81D10">
              <w:rPr>
                <w:color w:val="000000" w:themeColor="text1"/>
                <w:sz w:val="20"/>
                <w:szCs w:val="20"/>
              </w:rPr>
              <w:t>ị</w:t>
            </w:r>
            <w:r>
              <w:rPr>
                <w:color w:val="000000" w:themeColor="text1"/>
                <w:sz w:val="20"/>
                <w:szCs w:val="20"/>
              </w:rPr>
              <w:t xml:space="preserve"> H</w:t>
            </w:r>
            <w:r w:rsidRPr="00A81D10">
              <w:rPr>
                <w:color w:val="000000" w:themeColor="text1"/>
                <w:sz w:val="20"/>
                <w:szCs w:val="20"/>
              </w:rPr>
              <w:t>ư</w:t>
            </w:r>
            <w:r w:rsidRPr="00A81D10">
              <w:t>ờng</w:t>
            </w:r>
          </w:p>
        </w:tc>
        <w:tc>
          <w:tcPr>
            <w:tcW w:w="720" w:type="dxa"/>
            <w:vAlign w:val="center"/>
          </w:tcPr>
          <w:p w:rsidR="00B9153C" w:rsidRPr="0074071C" w:rsidRDefault="00B9153C" w:rsidP="0052385A">
            <w:pPr>
              <w:spacing w:after="0" w:line="240" w:lineRule="auto"/>
              <w:jc w:val="center"/>
              <w:rPr>
                <w:color w:val="000000" w:themeColor="text1"/>
                <w:sz w:val="20"/>
                <w:szCs w:val="20"/>
              </w:rPr>
            </w:pPr>
            <w:r>
              <w:rPr>
                <w:color w:val="000000" w:themeColor="text1"/>
                <w:sz w:val="20"/>
                <w:szCs w:val="20"/>
              </w:rPr>
              <w:t>CN</w:t>
            </w:r>
          </w:p>
        </w:tc>
        <w:tc>
          <w:tcPr>
            <w:tcW w:w="880" w:type="dxa"/>
            <w:vAlign w:val="center"/>
          </w:tcPr>
          <w:p w:rsidR="00B9153C" w:rsidRPr="0074071C" w:rsidRDefault="00B9153C" w:rsidP="0052385A">
            <w:pPr>
              <w:spacing w:after="0" w:line="240" w:lineRule="auto"/>
              <w:rPr>
                <w:color w:val="000000" w:themeColor="text1"/>
                <w:sz w:val="20"/>
                <w:szCs w:val="20"/>
              </w:rPr>
            </w:pPr>
            <w:r w:rsidRPr="0074071C">
              <w:rPr>
                <w:color w:val="000000" w:themeColor="text1"/>
                <w:sz w:val="20"/>
                <w:szCs w:val="20"/>
              </w:rPr>
              <w:t>Đại học</w:t>
            </w:r>
          </w:p>
        </w:tc>
        <w:tc>
          <w:tcPr>
            <w:tcW w:w="810" w:type="dxa"/>
            <w:vAlign w:val="center"/>
          </w:tcPr>
          <w:p w:rsidR="00B9153C" w:rsidRPr="0074071C" w:rsidRDefault="00B9153C" w:rsidP="0052385A">
            <w:pPr>
              <w:spacing w:after="0" w:line="240" w:lineRule="auto"/>
              <w:jc w:val="center"/>
              <w:rPr>
                <w:b/>
                <w:color w:val="000000" w:themeColor="text1"/>
                <w:sz w:val="20"/>
                <w:szCs w:val="20"/>
              </w:rPr>
            </w:pPr>
            <w:r w:rsidRPr="0074071C">
              <w:rPr>
                <w:b/>
                <w:color w:val="000000" w:themeColor="text1"/>
                <w:sz w:val="20"/>
                <w:szCs w:val="20"/>
              </w:rPr>
              <w:t>×</w:t>
            </w:r>
          </w:p>
        </w:tc>
        <w:tc>
          <w:tcPr>
            <w:tcW w:w="1370" w:type="dxa"/>
            <w:vAlign w:val="center"/>
          </w:tcPr>
          <w:p w:rsidR="00B9153C" w:rsidRPr="0074071C" w:rsidRDefault="00B9153C" w:rsidP="0052385A">
            <w:pPr>
              <w:spacing w:after="0" w:line="240" w:lineRule="auto"/>
              <w:rPr>
                <w:color w:val="000000" w:themeColor="text1"/>
                <w:sz w:val="20"/>
                <w:szCs w:val="20"/>
              </w:rPr>
            </w:pPr>
            <w:r w:rsidRPr="0074071C">
              <w:rPr>
                <w:color w:val="000000" w:themeColor="text1"/>
                <w:sz w:val="20"/>
                <w:szCs w:val="20"/>
              </w:rPr>
              <w:t>0</w:t>
            </w:r>
            <w:r>
              <w:rPr>
                <w:color w:val="000000" w:themeColor="text1"/>
                <w:sz w:val="20"/>
                <w:szCs w:val="20"/>
              </w:rPr>
              <w:t>968218356</w:t>
            </w:r>
          </w:p>
        </w:tc>
        <w:tc>
          <w:tcPr>
            <w:tcW w:w="2880" w:type="dxa"/>
            <w:tcBorders>
              <w:right w:val="single" w:sz="12" w:space="0" w:color="auto"/>
            </w:tcBorders>
            <w:vAlign w:val="center"/>
          </w:tcPr>
          <w:p w:rsidR="00B9153C" w:rsidRPr="0074071C" w:rsidRDefault="00462916" w:rsidP="0052385A">
            <w:pPr>
              <w:spacing w:after="0" w:line="240" w:lineRule="auto"/>
              <w:rPr>
                <w:color w:val="000000" w:themeColor="text1"/>
                <w:sz w:val="20"/>
                <w:szCs w:val="20"/>
              </w:rPr>
            </w:pPr>
            <w:hyperlink r:id="rId11" w:history="1">
              <w:r w:rsidR="00B9153C" w:rsidRPr="00EE74EC">
                <w:rPr>
                  <w:rStyle w:val="Hyperlink"/>
                  <w:rFonts w:eastAsia="Times New Roman"/>
                  <w:sz w:val="20"/>
                  <w:szCs w:val="20"/>
                  <w:lang w:eastAsia="ja-JP"/>
                </w:rPr>
                <w:t>dinhthilinhchi2014@gmail.com</w:t>
              </w:r>
            </w:hyperlink>
          </w:p>
        </w:tc>
        <w:tc>
          <w:tcPr>
            <w:tcW w:w="1080" w:type="dxa"/>
            <w:tcBorders>
              <w:right w:val="single" w:sz="12" w:space="0" w:color="auto"/>
            </w:tcBorders>
            <w:vAlign w:val="center"/>
          </w:tcPr>
          <w:p w:rsidR="00B9153C" w:rsidRDefault="00B9153C" w:rsidP="0052385A">
            <w:pPr>
              <w:spacing w:after="0" w:line="240" w:lineRule="auto"/>
              <w:jc w:val="center"/>
              <w:rPr>
                <w:rFonts w:eastAsia="Times New Roman"/>
                <w:color w:val="000000" w:themeColor="text1"/>
                <w:sz w:val="20"/>
                <w:szCs w:val="20"/>
                <w:u w:val="single"/>
                <w:lang w:eastAsia="ja-JP"/>
              </w:rPr>
            </w:pPr>
            <w:r>
              <w:rPr>
                <w:rFonts w:eastAsia="Times New Roman"/>
                <w:color w:val="000000" w:themeColor="text1"/>
                <w:sz w:val="20"/>
                <w:szCs w:val="20"/>
                <w:u w:val="single"/>
                <w:lang w:eastAsia="ja-JP"/>
              </w:rPr>
              <w:t>ngh</w:t>
            </w:r>
            <w:r w:rsidRPr="009D40CF">
              <w:rPr>
                <w:rFonts w:eastAsia="Times New Roman"/>
                <w:color w:val="000000" w:themeColor="text1"/>
                <w:sz w:val="20"/>
                <w:szCs w:val="20"/>
                <w:u w:val="single"/>
                <w:lang w:eastAsia="ja-JP"/>
              </w:rPr>
              <w:t>ỉ</w:t>
            </w:r>
            <w:r>
              <w:rPr>
                <w:rFonts w:eastAsia="Times New Roman"/>
                <w:color w:val="000000" w:themeColor="text1"/>
                <w:sz w:val="20"/>
                <w:szCs w:val="20"/>
                <w:u w:val="single"/>
                <w:lang w:eastAsia="ja-JP"/>
              </w:rPr>
              <w:t xml:space="preserve"> thai s</w:t>
            </w:r>
            <w:r w:rsidRPr="009D40CF">
              <w:rPr>
                <w:rFonts w:eastAsia="Times New Roman"/>
                <w:color w:val="000000" w:themeColor="text1"/>
                <w:sz w:val="20"/>
                <w:szCs w:val="20"/>
                <w:u w:val="single"/>
                <w:lang w:eastAsia="ja-JP"/>
              </w:rPr>
              <w:t>ản</w:t>
            </w:r>
          </w:p>
        </w:tc>
      </w:tr>
      <w:tr w:rsidR="002122C3" w:rsidRPr="0074071C" w:rsidTr="002122C3">
        <w:tc>
          <w:tcPr>
            <w:tcW w:w="648" w:type="dxa"/>
            <w:tcBorders>
              <w:left w:val="single" w:sz="12" w:space="0" w:color="auto"/>
            </w:tcBorders>
            <w:vAlign w:val="center"/>
          </w:tcPr>
          <w:p w:rsidR="002122C3" w:rsidRPr="0074071C" w:rsidRDefault="002122C3" w:rsidP="0052385A">
            <w:pPr>
              <w:spacing w:after="0" w:line="240" w:lineRule="auto"/>
              <w:jc w:val="center"/>
              <w:rPr>
                <w:b/>
                <w:color w:val="000000" w:themeColor="text1"/>
                <w:sz w:val="20"/>
                <w:szCs w:val="20"/>
              </w:rPr>
            </w:pPr>
            <w:r>
              <w:rPr>
                <w:b/>
                <w:color w:val="000000" w:themeColor="text1"/>
                <w:sz w:val="20"/>
                <w:szCs w:val="20"/>
              </w:rPr>
              <w:t>5</w:t>
            </w:r>
          </w:p>
        </w:tc>
        <w:tc>
          <w:tcPr>
            <w:tcW w:w="1980" w:type="dxa"/>
            <w:vAlign w:val="center"/>
          </w:tcPr>
          <w:p w:rsidR="002122C3" w:rsidRPr="00A81D10" w:rsidRDefault="002122C3" w:rsidP="0052385A">
            <w:pPr>
              <w:spacing w:after="0" w:line="240" w:lineRule="auto"/>
              <w:rPr>
                <w:color w:val="000000" w:themeColor="text1"/>
                <w:sz w:val="20"/>
                <w:szCs w:val="20"/>
              </w:rPr>
            </w:pPr>
            <w:r>
              <w:rPr>
                <w:color w:val="000000" w:themeColor="text1"/>
                <w:sz w:val="20"/>
                <w:szCs w:val="20"/>
              </w:rPr>
              <w:t>Bùi Dương Thủy Tiên</w:t>
            </w:r>
          </w:p>
        </w:tc>
        <w:tc>
          <w:tcPr>
            <w:tcW w:w="720" w:type="dxa"/>
            <w:vAlign w:val="center"/>
          </w:tcPr>
          <w:p w:rsidR="002122C3" w:rsidRDefault="002122C3" w:rsidP="0052385A">
            <w:pPr>
              <w:spacing w:after="0" w:line="240" w:lineRule="auto"/>
              <w:jc w:val="center"/>
              <w:rPr>
                <w:color w:val="000000" w:themeColor="text1"/>
                <w:sz w:val="20"/>
                <w:szCs w:val="20"/>
              </w:rPr>
            </w:pPr>
            <w:r>
              <w:rPr>
                <w:color w:val="000000" w:themeColor="text1"/>
                <w:sz w:val="20"/>
                <w:szCs w:val="20"/>
              </w:rPr>
              <w:t>Tin</w:t>
            </w:r>
          </w:p>
        </w:tc>
        <w:tc>
          <w:tcPr>
            <w:tcW w:w="880" w:type="dxa"/>
            <w:vAlign w:val="center"/>
          </w:tcPr>
          <w:p w:rsidR="002122C3" w:rsidRPr="0074071C" w:rsidRDefault="002122C3" w:rsidP="0052385A">
            <w:pPr>
              <w:spacing w:after="0" w:line="240" w:lineRule="auto"/>
              <w:rPr>
                <w:color w:val="000000" w:themeColor="text1"/>
                <w:sz w:val="20"/>
                <w:szCs w:val="20"/>
              </w:rPr>
            </w:pPr>
            <w:r w:rsidRPr="0074071C">
              <w:rPr>
                <w:color w:val="000000" w:themeColor="text1"/>
                <w:sz w:val="20"/>
                <w:szCs w:val="20"/>
              </w:rPr>
              <w:t>Đại học</w:t>
            </w:r>
          </w:p>
        </w:tc>
        <w:tc>
          <w:tcPr>
            <w:tcW w:w="810" w:type="dxa"/>
            <w:vAlign w:val="center"/>
          </w:tcPr>
          <w:p w:rsidR="002122C3" w:rsidRPr="0074071C" w:rsidRDefault="002122C3" w:rsidP="0052385A">
            <w:pPr>
              <w:spacing w:after="0" w:line="240" w:lineRule="auto"/>
              <w:jc w:val="center"/>
              <w:rPr>
                <w:b/>
                <w:color w:val="000000" w:themeColor="text1"/>
                <w:sz w:val="20"/>
                <w:szCs w:val="20"/>
              </w:rPr>
            </w:pPr>
          </w:p>
        </w:tc>
        <w:tc>
          <w:tcPr>
            <w:tcW w:w="1370" w:type="dxa"/>
            <w:vAlign w:val="center"/>
          </w:tcPr>
          <w:p w:rsidR="002122C3" w:rsidRPr="0074071C" w:rsidRDefault="002122C3" w:rsidP="0052385A">
            <w:pPr>
              <w:spacing w:after="0" w:line="240" w:lineRule="auto"/>
              <w:rPr>
                <w:color w:val="000000" w:themeColor="text1"/>
                <w:sz w:val="20"/>
                <w:szCs w:val="20"/>
              </w:rPr>
            </w:pPr>
            <w:r>
              <w:rPr>
                <w:color w:val="000000" w:themeColor="text1"/>
                <w:sz w:val="20"/>
                <w:szCs w:val="20"/>
              </w:rPr>
              <w:t>0908274309</w:t>
            </w:r>
          </w:p>
        </w:tc>
        <w:tc>
          <w:tcPr>
            <w:tcW w:w="2880" w:type="dxa"/>
            <w:tcBorders>
              <w:right w:val="single" w:sz="12" w:space="0" w:color="auto"/>
            </w:tcBorders>
            <w:vAlign w:val="center"/>
          </w:tcPr>
          <w:p w:rsidR="002122C3" w:rsidRDefault="00462916" w:rsidP="0052385A">
            <w:pPr>
              <w:spacing w:after="0" w:line="240" w:lineRule="auto"/>
            </w:pPr>
            <w:hyperlink r:id="rId12" w:tgtFrame="_blank" w:history="1">
              <w:r w:rsidR="002122C3" w:rsidRPr="002122C3">
                <w:rPr>
                  <w:rStyle w:val="Hyperlink"/>
                  <w:rFonts w:ascii="Segoe UI" w:hAnsi="Segoe UI" w:cs="Segoe UI"/>
                  <w:sz w:val="19"/>
                  <w:szCs w:val="23"/>
                  <w:shd w:val="clear" w:color="auto" w:fill="FFFFFF"/>
                </w:rPr>
                <w:t>buiduongthuytien@gmail.com</w:t>
              </w:r>
            </w:hyperlink>
          </w:p>
        </w:tc>
        <w:tc>
          <w:tcPr>
            <w:tcW w:w="1080" w:type="dxa"/>
            <w:tcBorders>
              <w:right w:val="single" w:sz="12" w:space="0" w:color="auto"/>
            </w:tcBorders>
            <w:vAlign w:val="center"/>
          </w:tcPr>
          <w:p w:rsidR="002122C3" w:rsidRDefault="002122C3" w:rsidP="0052385A">
            <w:pPr>
              <w:spacing w:after="0" w:line="240" w:lineRule="auto"/>
              <w:jc w:val="center"/>
              <w:rPr>
                <w:rFonts w:eastAsia="Times New Roman"/>
                <w:color w:val="000000" w:themeColor="text1"/>
                <w:sz w:val="20"/>
                <w:szCs w:val="20"/>
                <w:u w:val="single"/>
                <w:lang w:eastAsia="ja-JP"/>
              </w:rPr>
            </w:pPr>
          </w:p>
        </w:tc>
      </w:tr>
      <w:tr w:rsidR="002122C3" w:rsidRPr="0074071C" w:rsidTr="0052385A">
        <w:tc>
          <w:tcPr>
            <w:tcW w:w="648" w:type="dxa"/>
            <w:tcBorders>
              <w:left w:val="single" w:sz="12" w:space="0" w:color="auto"/>
              <w:bottom w:val="single" w:sz="12" w:space="0" w:color="auto"/>
            </w:tcBorders>
            <w:vAlign w:val="center"/>
          </w:tcPr>
          <w:p w:rsidR="002122C3" w:rsidRDefault="002122C3" w:rsidP="0052385A">
            <w:pPr>
              <w:spacing w:after="0" w:line="240" w:lineRule="auto"/>
              <w:jc w:val="center"/>
              <w:rPr>
                <w:b/>
                <w:color w:val="000000" w:themeColor="text1"/>
                <w:sz w:val="20"/>
                <w:szCs w:val="20"/>
              </w:rPr>
            </w:pPr>
            <w:r>
              <w:rPr>
                <w:b/>
                <w:color w:val="000000" w:themeColor="text1"/>
                <w:sz w:val="20"/>
                <w:szCs w:val="20"/>
              </w:rPr>
              <w:t>6</w:t>
            </w:r>
          </w:p>
        </w:tc>
        <w:tc>
          <w:tcPr>
            <w:tcW w:w="1980" w:type="dxa"/>
            <w:tcBorders>
              <w:bottom w:val="single" w:sz="12" w:space="0" w:color="auto"/>
            </w:tcBorders>
            <w:vAlign w:val="center"/>
          </w:tcPr>
          <w:p w:rsidR="002122C3" w:rsidRPr="00A81D10" w:rsidRDefault="00192FFB" w:rsidP="0052385A">
            <w:pPr>
              <w:spacing w:after="0" w:line="240" w:lineRule="auto"/>
              <w:rPr>
                <w:color w:val="000000" w:themeColor="text1"/>
                <w:sz w:val="20"/>
                <w:szCs w:val="20"/>
              </w:rPr>
            </w:pPr>
            <w:r>
              <w:rPr>
                <w:color w:val="000000" w:themeColor="text1"/>
                <w:sz w:val="20"/>
                <w:szCs w:val="20"/>
              </w:rPr>
              <w:t>Tô Vĩnh</w:t>
            </w:r>
            <w:bookmarkStart w:id="0" w:name="_GoBack"/>
            <w:bookmarkEnd w:id="0"/>
            <w:r w:rsidR="002122C3">
              <w:rPr>
                <w:color w:val="000000" w:themeColor="text1"/>
                <w:sz w:val="20"/>
                <w:szCs w:val="20"/>
              </w:rPr>
              <w:t xml:space="preserve"> Sơn</w:t>
            </w:r>
          </w:p>
        </w:tc>
        <w:tc>
          <w:tcPr>
            <w:tcW w:w="720" w:type="dxa"/>
            <w:tcBorders>
              <w:bottom w:val="single" w:sz="12" w:space="0" w:color="auto"/>
            </w:tcBorders>
            <w:vAlign w:val="center"/>
          </w:tcPr>
          <w:p w:rsidR="002122C3" w:rsidRDefault="002122C3" w:rsidP="0052385A">
            <w:pPr>
              <w:spacing w:after="0" w:line="240" w:lineRule="auto"/>
              <w:jc w:val="center"/>
              <w:rPr>
                <w:color w:val="000000" w:themeColor="text1"/>
                <w:sz w:val="20"/>
                <w:szCs w:val="20"/>
              </w:rPr>
            </w:pPr>
            <w:r>
              <w:rPr>
                <w:color w:val="000000" w:themeColor="text1"/>
                <w:sz w:val="20"/>
                <w:szCs w:val="20"/>
              </w:rPr>
              <w:t>Tin</w:t>
            </w:r>
          </w:p>
        </w:tc>
        <w:tc>
          <w:tcPr>
            <w:tcW w:w="880" w:type="dxa"/>
            <w:tcBorders>
              <w:bottom w:val="single" w:sz="12" w:space="0" w:color="auto"/>
            </w:tcBorders>
            <w:vAlign w:val="center"/>
          </w:tcPr>
          <w:p w:rsidR="002122C3" w:rsidRPr="0074071C" w:rsidRDefault="002122C3" w:rsidP="0052385A">
            <w:pPr>
              <w:spacing w:after="0" w:line="240" w:lineRule="auto"/>
              <w:rPr>
                <w:color w:val="000000" w:themeColor="text1"/>
                <w:sz w:val="20"/>
                <w:szCs w:val="20"/>
              </w:rPr>
            </w:pPr>
            <w:r w:rsidRPr="0074071C">
              <w:rPr>
                <w:color w:val="000000" w:themeColor="text1"/>
                <w:sz w:val="20"/>
                <w:szCs w:val="20"/>
              </w:rPr>
              <w:t>Đại học</w:t>
            </w:r>
          </w:p>
        </w:tc>
        <w:tc>
          <w:tcPr>
            <w:tcW w:w="810" w:type="dxa"/>
            <w:tcBorders>
              <w:bottom w:val="single" w:sz="12" w:space="0" w:color="auto"/>
            </w:tcBorders>
            <w:vAlign w:val="center"/>
          </w:tcPr>
          <w:p w:rsidR="002122C3" w:rsidRPr="0074071C" w:rsidRDefault="002122C3" w:rsidP="0052385A">
            <w:pPr>
              <w:spacing w:after="0" w:line="240" w:lineRule="auto"/>
              <w:jc w:val="center"/>
              <w:rPr>
                <w:b/>
                <w:color w:val="000000" w:themeColor="text1"/>
                <w:sz w:val="20"/>
                <w:szCs w:val="20"/>
              </w:rPr>
            </w:pPr>
          </w:p>
        </w:tc>
        <w:tc>
          <w:tcPr>
            <w:tcW w:w="1370" w:type="dxa"/>
            <w:tcBorders>
              <w:bottom w:val="single" w:sz="12" w:space="0" w:color="auto"/>
            </w:tcBorders>
            <w:vAlign w:val="center"/>
          </w:tcPr>
          <w:p w:rsidR="002122C3" w:rsidRPr="0074071C" w:rsidRDefault="002122C3" w:rsidP="0052385A">
            <w:pPr>
              <w:spacing w:after="0" w:line="240" w:lineRule="auto"/>
              <w:rPr>
                <w:color w:val="000000" w:themeColor="text1"/>
                <w:sz w:val="20"/>
                <w:szCs w:val="20"/>
              </w:rPr>
            </w:pPr>
            <w:r>
              <w:rPr>
                <w:color w:val="000000" w:themeColor="text1"/>
                <w:sz w:val="20"/>
                <w:szCs w:val="20"/>
              </w:rPr>
              <w:t>0933034468</w:t>
            </w:r>
          </w:p>
        </w:tc>
        <w:tc>
          <w:tcPr>
            <w:tcW w:w="2880" w:type="dxa"/>
            <w:tcBorders>
              <w:bottom w:val="single" w:sz="12" w:space="0" w:color="auto"/>
              <w:right w:val="single" w:sz="12" w:space="0" w:color="auto"/>
            </w:tcBorders>
            <w:vAlign w:val="center"/>
          </w:tcPr>
          <w:p w:rsidR="002122C3" w:rsidRPr="002122C3" w:rsidRDefault="002122C3" w:rsidP="002122C3">
            <w:pPr>
              <w:shd w:val="clear" w:color="auto" w:fill="FFFFFF"/>
              <w:spacing w:before="100" w:beforeAutospacing="1" w:after="100" w:afterAutospacing="1" w:line="300" w:lineRule="atLeast"/>
              <w:jc w:val="left"/>
              <w:outlineLvl w:val="2"/>
              <w:rPr>
                <w:rFonts w:ascii="Helvetica" w:eastAsia="Times New Roman" w:hAnsi="Helvetica" w:cs="Helvetica"/>
                <w:b/>
                <w:bCs/>
                <w:color w:val="5F6368"/>
                <w:spacing w:val="5"/>
                <w:sz w:val="27"/>
                <w:szCs w:val="27"/>
                <w:u w:val="single"/>
              </w:rPr>
            </w:pPr>
            <w:r w:rsidRPr="002122C3">
              <w:rPr>
                <w:rFonts w:ascii="Helvetica" w:eastAsia="Times New Roman" w:hAnsi="Helvetica" w:cs="Helvetica"/>
                <w:b/>
                <w:bCs/>
                <w:color w:val="4F81BD" w:themeColor="accent1"/>
                <w:spacing w:val="5"/>
                <w:sz w:val="17"/>
                <w:szCs w:val="27"/>
                <w:u w:val="single"/>
              </w:rPr>
              <w:t>vinhduchuy2002@gmail.com</w:t>
            </w:r>
          </w:p>
        </w:tc>
        <w:tc>
          <w:tcPr>
            <w:tcW w:w="1080" w:type="dxa"/>
            <w:tcBorders>
              <w:bottom w:val="single" w:sz="12" w:space="0" w:color="auto"/>
              <w:right w:val="single" w:sz="12" w:space="0" w:color="auto"/>
            </w:tcBorders>
            <w:vAlign w:val="center"/>
          </w:tcPr>
          <w:p w:rsidR="002122C3" w:rsidRDefault="002122C3" w:rsidP="0052385A">
            <w:pPr>
              <w:spacing w:after="0" w:line="240" w:lineRule="auto"/>
              <w:jc w:val="center"/>
              <w:rPr>
                <w:rFonts w:eastAsia="Times New Roman"/>
                <w:color w:val="000000" w:themeColor="text1"/>
                <w:sz w:val="20"/>
                <w:szCs w:val="20"/>
                <w:u w:val="single"/>
                <w:lang w:eastAsia="ja-JP"/>
              </w:rPr>
            </w:pPr>
          </w:p>
        </w:tc>
      </w:tr>
    </w:tbl>
    <w:p w:rsidR="00B9153C" w:rsidRPr="00B9153C" w:rsidRDefault="00B9153C" w:rsidP="004F0DDE">
      <w:pPr>
        <w:pStyle w:val="ListParagraph"/>
        <w:numPr>
          <w:ilvl w:val="1"/>
          <w:numId w:val="38"/>
        </w:numPr>
        <w:rPr>
          <w:b/>
          <w:sz w:val="24"/>
          <w:szCs w:val="24"/>
        </w:rPr>
      </w:pPr>
      <w:r>
        <w:rPr>
          <w:b/>
          <w:color w:val="000000" w:themeColor="text1"/>
          <w:sz w:val="24"/>
          <w:szCs w:val="24"/>
          <w:lang w:val="es-BO"/>
        </w:rPr>
        <w:t>Phân công công tác dạy học và kiêm nhiệm:</w:t>
      </w: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160"/>
        <w:gridCol w:w="1087"/>
        <w:gridCol w:w="1586"/>
        <w:gridCol w:w="1163"/>
        <w:gridCol w:w="1057"/>
        <w:gridCol w:w="1414"/>
        <w:gridCol w:w="1154"/>
      </w:tblGrid>
      <w:tr w:rsidR="0052385A" w:rsidRPr="002240AA" w:rsidTr="0052385A">
        <w:tc>
          <w:tcPr>
            <w:tcW w:w="648" w:type="dxa"/>
            <w:vMerge w:val="restart"/>
            <w:tcBorders>
              <w:top w:val="single" w:sz="12" w:space="0" w:color="auto"/>
              <w:left w:val="single" w:sz="12" w:space="0" w:color="auto"/>
            </w:tcBorders>
            <w:vAlign w:val="center"/>
          </w:tcPr>
          <w:p w:rsidR="00B9153C" w:rsidRPr="00166F31" w:rsidRDefault="00B9153C" w:rsidP="0052385A">
            <w:pPr>
              <w:jc w:val="center"/>
              <w:rPr>
                <w:b/>
                <w:sz w:val="20"/>
                <w:szCs w:val="24"/>
              </w:rPr>
            </w:pPr>
            <w:r w:rsidRPr="00166F31">
              <w:rPr>
                <w:b/>
                <w:sz w:val="20"/>
                <w:szCs w:val="24"/>
              </w:rPr>
              <w:t>TT</w:t>
            </w:r>
          </w:p>
        </w:tc>
        <w:tc>
          <w:tcPr>
            <w:tcW w:w="2160" w:type="dxa"/>
            <w:vMerge w:val="restart"/>
            <w:tcBorders>
              <w:top w:val="single" w:sz="12" w:space="0" w:color="auto"/>
            </w:tcBorders>
            <w:vAlign w:val="center"/>
          </w:tcPr>
          <w:p w:rsidR="00B9153C" w:rsidRPr="00166F31" w:rsidRDefault="00B9153C" w:rsidP="0052385A">
            <w:pPr>
              <w:jc w:val="center"/>
              <w:rPr>
                <w:b/>
                <w:sz w:val="20"/>
                <w:szCs w:val="24"/>
              </w:rPr>
            </w:pPr>
            <w:r w:rsidRPr="00166F31">
              <w:rPr>
                <w:b/>
                <w:sz w:val="20"/>
                <w:szCs w:val="24"/>
              </w:rPr>
              <w:t>Họ tên GV</w:t>
            </w:r>
          </w:p>
        </w:tc>
        <w:tc>
          <w:tcPr>
            <w:tcW w:w="2673" w:type="dxa"/>
            <w:gridSpan w:val="2"/>
            <w:tcBorders>
              <w:top w:val="single" w:sz="12" w:space="0" w:color="auto"/>
            </w:tcBorders>
            <w:vAlign w:val="center"/>
          </w:tcPr>
          <w:p w:rsidR="00B9153C" w:rsidRPr="00166F31" w:rsidRDefault="00B9153C" w:rsidP="0052385A">
            <w:pPr>
              <w:jc w:val="center"/>
              <w:rPr>
                <w:b/>
                <w:sz w:val="20"/>
                <w:szCs w:val="24"/>
              </w:rPr>
            </w:pPr>
            <w:r w:rsidRPr="00166F31">
              <w:rPr>
                <w:b/>
                <w:sz w:val="20"/>
                <w:szCs w:val="24"/>
              </w:rPr>
              <w:t>PCCM</w:t>
            </w:r>
          </w:p>
        </w:tc>
        <w:tc>
          <w:tcPr>
            <w:tcW w:w="4788" w:type="dxa"/>
            <w:gridSpan w:val="4"/>
            <w:tcBorders>
              <w:top w:val="single" w:sz="12" w:space="0" w:color="auto"/>
              <w:right w:val="single" w:sz="12" w:space="0" w:color="auto"/>
            </w:tcBorders>
            <w:vAlign w:val="center"/>
          </w:tcPr>
          <w:p w:rsidR="00B9153C" w:rsidRPr="00166F31" w:rsidRDefault="00B9153C" w:rsidP="0052385A">
            <w:pPr>
              <w:jc w:val="center"/>
              <w:rPr>
                <w:b/>
                <w:sz w:val="20"/>
                <w:szCs w:val="24"/>
              </w:rPr>
            </w:pPr>
            <w:r w:rsidRPr="00166F31">
              <w:rPr>
                <w:b/>
                <w:sz w:val="20"/>
                <w:szCs w:val="24"/>
              </w:rPr>
              <w:t>PCKN</w:t>
            </w:r>
          </w:p>
        </w:tc>
      </w:tr>
      <w:tr w:rsidR="0052385A" w:rsidRPr="002240AA" w:rsidTr="0052385A">
        <w:tc>
          <w:tcPr>
            <w:tcW w:w="648" w:type="dxa"/>
            <w:vMerge/>
            <w:tcBorders>
              <w:left w:val="single" w:sz="12" w:space="0" w:color="auto"/>
            </w:tcBorders>
          </w:tcPr>
          <w:p w:rsidR="00B9153C" w:rsidRPr="00166F31" w:rsidRDefault="00B9153C" w:rsidP="0052385A">
            <w:pPr>
              <w:rPr>
                <w:b/>
                <w:sz w:val="20"/>
                <w:szCs w:val="24"/>
              </w:rPr>
            </w:pPr>
          </w:p>
        </w:tc>
        <w:tc>
          <w:tcPr>
            <w:tcW w:w="2160" w:type="dxa"/>
            <w:vMerge/>
          </w:tcPr>
          <w:p w:rsidR="00B9153C" w:rsidRPr="00166F31" w:rsidRDefault="00B9153C" w:rsidP="0052385A">
            <w:pPr>
              <w:rPr>
                <w:b/>
                <w:sz w:val="20"/>
                <w:szCs w:val="24"/>
              </w:rPr>
            </w:pPr>
          </w:p>
        </w:tc>
        <w:tc>
          <w:tcPr>
            <w:tcW w:w="1087" w:type="dxa"/>
            <w:vAlign w:val="center"/>
          </w:tcPr>
          <w:p w:rsidR="00B9153C" w:rsidRPr="00166F31" w:rsidRDefault="00B9153C" w:rsidP="0052385A">
            <w:pPr>
              <w:jc w:val="center"/>
              <w:rPr>
                <w:b/>
                <w:sz w:val="20"/>
                <w:szCs w:val="24"/>
              </w:rPr>
            </w:pPr>
            <w:r w:rsidRPr="00166F31">
              <w:rPr>
                <w:b/>
                <w:sz w:val="20"/>
                <w:szCs w:val="24"/>
              </w:rPr>
              <w:t>Giảng dạy</w:t>
            </w:r>
          </w:p>
        </w:tc>
        <w:tc>
          <w:tcPr>
            <w:tcW w:w="1586" w:type="dxa"/>
            <w:vAlign w:val="center"/>
          </w:tcPr>
          <w:p w:rsidR="00B9153C" w:rsidRPr="00166F31" w:rsidRDefault="00B9153C" w:rsidP="0052385A">
            <w:pPr>
              <w:jc w:val="center"/>
              <w:rPr>
                <w:b/>
                <w:sz w:val="20"/>
                <w:szCs w:val="24"/>
              </w:rPr>
            </w:pPr>
            <w:r w:rsidRPr="00166F31">
              <w:rPr>
                <w:b/>
                <w:sz w:val="20"/>
                <w:szCs w:val="24"/>
              </w:rPr>
              <w:t>Nghề</w:t>
            </w:r>
            <w:r>
              <w:rPr>
                <w:b/>
                <w:sz w:val="20"/>
                <w:szCs w:val="24"/>
              </w:rPr>
              <w:t xml:space="preserve"> (số lớp)</w:t>
            </w:r>
          </w:p>
        </w:tc>
        <w:tc>
          <w:tcPr>
            <w:tcW w:w="1163" w:type="dxa"/>
            <w:vAlign w:val="center"/>
          </w:tcPr>
          <w:p w:rsidR="00B9153C" w:rsidRPr="00166F31" w:rsidRDefault="00B9153C" w:rsidP="0052385A">
            <w:pPr>
              <w:jc w:val="center"/>
              <w:rPr>
                <w:b/>
                <w:sz w:val="20"/>
                <w:szCs w:val="24"/>
              </w:rPr>
            </w:pPr>
            <w:r w:rsidRPr="00166F31">
              <w:rPr>
                <w:b/>
                <w:sz w:val="20"/>
                <w:szCs w:val="24"/>
              </w:rPr>
              <w:t>TTCM</w:t>
            </w:r>
          </w:p>
        </w:tc>
        <w:tc>
          <w:tcPr>
            <w:tcW w:w="1057" w:type="dxa"/>
            <w:vAlign w:val="center"/>
          </w:tcPr>
          <w:p w:rsidR="00B9153C" w:rsidRPr="00166F31" w:rsidRDefault="00680446" w:rsidP="0052385A">
            <w:pPr>
              <w:jc w:val="center"/>
              <w:rPr>
                <w:b/>
                <w:sz w:val="20"/>
                <w:szCs w:val="24"/>
              </w:rPr>
            </w:pPr>
            <w:r>
              <w:rPr>
                <w:b/>
                <w:sz w:val="20"/>
                <w:szCs w:val="24"/>
              </w:rPr>
              <w:t>GVCN</w:t>
            </w:r>
          </w:p>
        </w:tc>
        <w:tc>
          <w:tcPr>
            <w:tcW w:w="1414" w:type="dxa"/>
            <w:vAlign w:val="center"/>
          </w:tcPr>
          <w:p w:rsidR="00B9153C" w:rsidRPr="00166F31" w:rsidRDefault="00385026" w:rsidP="0052385A">
            <w:pPr>
              <w:jc w:val="center"/>
              <w:rPr>
                <w:b/>
                <w:sz w:val="20"/>
                <w:szCs w:val="24"/>
              </w:rPr>
            </w:pPr>
            <w:r>
              <w:rPr>
                <w:b/>
                <w:sz w:val="20"/>
                <w:szCs w:val="24"/>
              </w:rPr>
              <w:t>TTCĐ</w:t>
            </w:r>
          </w:p>
        </w:tc>
        <w:tc>
          <w:tcPr>
            <w:tcW w:w="1154" w:type="dxa"/>
            <w:tcBorders>
              <w:right w:val="single" w:sz="12" w:space="0" w:color="auto"/>
            </w:tcBorders>
            <w:vAlign w:val="center"/>
          </w:tcPr>
          <w:p w:rsidR="00B9153C" w:rsidRPr="00166F31" w:rsidRDefault="00B9153C" w:rsidP="0052385A">
            <w:pPr>
              <w:jc w:val="center"/>
              <w:rPr>
                <w:b/>
                <w:sz w:val="20"/>
                <w:szCs w:val="24"/>
              </w:rPr>
            </w:pPr>
            <w:r w:rsidRPr="00166F31">
              <w:rPr>
                <w:b/>
                <w:sz w:val="20"/>
                <w:szCs w:val="24"/>
              </w:rPr>
              <w:t>Thao giảng</w:t>
            </w:r>
          </w:p>
        </w:tc>
      </w:tr>
      <w:tr w:rsidR="0052385A" w:rsidRPr="002240AA" w:rsidTr="0052385A">
        <w:trPr>
          <w:trHeight w:val="262"/>
        </w:trPr>
        <w:tc>
          <w:tcPr>
            <w:tcW w:w="648" w:type="dxa"/>
            <w:tcBorders>
              <w:left w:val="single" w:sz="12" w:space="0" w:color="auto"/>
            </w:tcBorders>
            <w:vAlign w:val="center"/>
          </w:tcPr>
          <w:p w:rsidR="00B9153C" w:rsidRPr="00166F31" w:rsidRDefault="00B9153C" w:rsidP="0052385A">
            <w:pPr>
              <w:spacing w:line="240" w:lineRule="auto"/>
              <w:jc w:val="center"/>
              <w:rPr>
                <w:sz w:val="20"/>
                <w:szCs w:val="24"/>
              </w:rPr>
            </w:pPr>
            <w:r w:rsidRPr="00166F31">
              <w:rPr>
                <w:sz w:val="20"/>
                <w:szCs w:val="24"/>
              </w:rPr>
              <w:t>01</w:t>
            </w:r>
          </w:p>
        </w:tc>
        <w:tc>
          <w:tcPr>
            <w:tcW w:w="2160" w:type="dxa"/>
            <w:vAlign w:val="center"/>
          </w:tcPr>
          <w:p w:rsidR="00B9153C" w:rsidRPr="00166F31" w:rsidRDefault="00B9153C" w:rsidP="0052385A">
            <w:pPr>
              <w:spacing w:line="240" w:lineRule="auto"/>
              <w:jc w:val="left"/>
              <w:rPr>
                <w:sz w:val="20"/>
                <w:szCs w:val="24"/>
              </w:rPr>
            </w:pPr>
            <w:r w:rsidRPr="00166F31">
              <w:rPr>
                <w:sz w:val="20"/>
                <w:szCs w:val="24"/>
              </w:rPr>
              <w:t>Nguyễn Quý Hải</w:t>
            </w:r>
          </w:p>
        </w:tc>
        <w:tc>
          <w:tcPr>
            <w:tcW w:w="1087" w:type="dxa"/>
            <w:vAlign w:val="center"/>
          </w:tcPr>
          <w:p w:rsidR="00B9153C" w:rsidRPr="00166F31" w:rsidRDefault="00B9153C" w:rsidP="0052385A">
            <w:pPr>
              <w:jc w:val="center"/>
              <w:rPr>
                <w:b/>
                <w:sz w:val="20"/>
                <w:szCs w:val="24"/>
              </w:rPr>
            </w:pPr>
            <w:r w:rsidRPr="00166F31">
              <w:rPr>
                <w:b/>
                <w:sz w:val="20"/>
                <w:szCs w:val="24"/>
              </w:rPr>
              <w:t>11, 12</w:t>
            </w:r>
          </w:p>
        </w:tc>
        <w:tc>
          <w:tcPr>
            <w:tcW w:w="1586" w:type="dxa"/>
            <w:vAlign w:val="center"/>
          </w:tcPr>
          <w:p w:rsidR="00B9153C" w:rsidRPr="00166F31" w:rsidRDefault="002122C3" w:rsidP="0052385A">
            <w:pPr>
              <w:jc w:val="center"/>
              <w:rPr>
                <w:b/>
                <w:sz w:val="20"/>
                <w:szCs w:val="24"/>
              </w:rPr>
            </w:pPr>
            <w:r>
              <w:rPr>
                <w:b/>
                <w:sz w:val="20"/>
                <w:szCs w:val="24"/>
              </w:rPr>
              <w:t>4</w:t>
            </w:r>
          </w:p>
        </w:tc>
        <w:tc>
          <w:tcPr>
            <w:tcW w:w="1163" w:type="dxa"/>
            <w:vAlign w:val="center"/>
          </w:tcPr>
          <w:p w:rsidR="00B9153C" w:rsidRPr="00166F31" w:rsidRDefault="00B9153C" w:rsidP="0052385A">
            <w:pPr>
              <w:jc w:val="center"/>
              <w:rPr>
                <w:b/>
                <w:sz w:val="20"/>
                <w:szCs w:val="24"/>
              </w:rPr>
            </w:pPr>
            <w:r w:rsidRPr="00166F31">
              <w:rPr>
                <w:b/>
                <w:sz w:val="20"/>
                <w:szCs w:val="24"/>
              </w:rPr>
              <w:t>X</w:t>
            </w:r>
          </w:p>
        </w:tc>
        <w:tc>
          <w:tcPr>
            <w:tcW w:w="1057" w:type="dxa"/>
            <w:vAlign w:val="center"/>
          </w:tcPr>
          <w:p w:rsidR="00B9153C" w:rsidRPr="00166F31" w:rsidRDefault="00B9153C" w:rsidP="0052385A">
            <w:pPr>
              <w:jc w:val="center"/>
              <w:rPr>
                <w:b/>
                <w:sz w:val="20"/>
                <w:szCs w:val="24"/>
              </w:rPr>
            </w:pPr>
          </w:p>
        </w:tc>
        <w:tc>
          <w:tcPr>
            <w:tcW w:w="1414" w:type="dxa"/>
            <w:vAlign w:val="center"/>
          </w:tcPr>
          <w:p w:rsidR="00B9153C" w:rsidRPr="00166F31" w:rsidRDefault="00B9153C" w:rsidP="0052385A">
            <w:pPr>
              <w:jc w:val="center"/>
              <w:rPr>
                <w:b/>
                <w:sz w:val="20"/>
                <w:szCs w:val="24"/>
              </w:rPr>
            </w:pPr>
          </w:p>
        </w:tc>
        <w:tc>
          <w:tcPr>
            <w:tcW w:w="1154" w:type="dxa"/>
            <w:tcBorders>
              <w:right w:val="single" w:sz="12" w:space="0" w:color="auto"/>
            </w:tcBorders>
            <w:vAlign w:val="center"/>
          </w:tcPr>
          <w:p w:rsidR="00B9153C" w:rsidRPr="00166F31" w:rsidRDefault="002122C3" w:rsidP="0052385A">
            <w:pPr>
              <w:jc w:val="center"/>
              <w:rPr>
                <w:b/>
                <w:sz w:val="20"/>
                <w:szCs w:val="24"/>
              </w:rPr>
            </w:pPr>
            <w:r>
              <w:rPr>
                <w:b/>
                <w:sz w:val="20"/>
                <w:szCs w:val="24"/>
              </w:rPr>
              <w:t>X</w:t>
            </w:r>
          </w:p>
        </w:tc>
      </w:tr>
      <w:tr w:rsidR="0052385A" w:rsidRPr="002240AA" w:rsidTr="0052385A">
        <w:trPr>
          <w:trHeight w:val="262"/>
        </w:trPr>
        <w:tc>
          <w:tcPr>
            <w:tcW w:w="648" w:type="dxa"/>
            <w:tcBorders>
              <w:left w:val="single" w:sz="12" w:space="0" w:color="auto"/>
            </w:tcBorders>
            <w:vAlign w:val="center"/>
          </w:tcPr>
          <w:p w:rsidR="00B9153C" w:rsidRPr="00166F31" w:rsidRDefault="00B9153C" w:rsidP="0052385A">
            <w:pPr>
              <w:spacing w:line="240" w:lineRule="auto"/>
              <w:jc w:val="center"/>
              <w:rPr>
                <w:sz w:val="20"/>
                <w:szCs w:val="24"/>
              </w:rPr>
            </w:pPr>
            <w:r w:rsidRPr="00166F31">
              <w:rPr>
                <w:sz w:val="20"/>
                <w:szCs w:val="24"/>
              </w:rPr>
              <w:t>02</w:t>
            </w:r>
          </w:p>
        </w:tc>
        <w:tc>
          <w:tcPr>
            <w:tcW w:w="2160" w:type="dxa"/>
          </w:tcPr>
          <w:p w:rsidR="00B9153C" w:rsidRPr="00166F31" w:rsidRDefault="00B9153C" w:rsidP="0052385A">
            <w:pPr>
              <w:spacing w:line="240" w:lineRule="auto"/>
              <w:jc w:val="left"/>
              <w:rPr>
                <w:sz w:val="20"/>
                <w:szCs w:val="24"/>
              </w:rPr>
            </w:pPr>
            <w:r w:rsidRPr="00166F31">
              <w:rPr>
                <w:sz w:val="20"/>
                <w:szCs w:val="24"/>
              </w:rPr>
              <w:t>Thái Phạm Thảo Ly</w:t>
            </w:r>
          </w:p>
        </w:tc>
        <w:tc>
          <w:tcPr>
            <w:tcW w:w="1087" w:type="dxa"/>
            <w:vAlign w:val="center"/>
          </w:tcPr>
          <w:p w:rsidR="00B9153C" w:rsidRPr="00166F31" w:rsidRDefault="00B9153C" w:rsidP="0052385A">
            <w:pPr>
              <w:jc w:val="center"/>
              <w:rPr>
                <w:b/>
                <w:sz w:val="20"/>
                <w:szCs w:val="24"/>
              </w:rPr>
            </w:pPr>
            <w:r w:rsidRPr="00166F31">
              <w:rPr>
                <w:b/>
                <w:sz w:val="20"/>
                <w:szCs w:val="24"/>
              </w:rPr>
              <w:t xml:space="preserve">10, </w:t>
            </w:r>
            <w:r w:rsidR="002122C3">
              <w:rPr>
                <w:b/>
                <w:sz w:val="20"/>
                <w:szCs w:val="24"/>
              </w:rPr>
              <w:t>11</w:t>
            </w:r>
          </w:p>
        </w:tc>
        <w:tc>
          <w:tcPr>
            <w:tcW w:w="1586" w:type="dxa"/>
            <w:vAlign w:val="center"/>
          </w:tcPr>
          <w:p w:rsidR="00B9153C" w:rsidRPr="00166F31" w:rsidRDefault="002122C3" w:rsidP="0052385A">
            <w:pPr>
              <w:jc w:val="center"/>
              <w:rPr>
                <w:b/>
                <w:sz w:val="20"/>
                <w:szCs w:val="24"/>
              </w:rPr>
            </w:pPr>
            <w:r>
              <w:rPr>
                <w:b/>
                <w:sz w:val="20"/>
                <w:szCs w:val="24"/>
              </w:rPr>
              <w:t>4</w:t>
            </w:r>
          </w:p>
        </w:tc>
        <w:tc>
          <w:tcPr>
            <w:tcW w:w="1163" w:type="dxa"/>
            <w:vAlign w:val="center"/>
          </w:tcPr>
          <w:p w:rsidR="00B9153C" w:rsidRPr="00166F31" w:rsidRDefault="00B9153C" w:rsidP="0052385A">
            <w:pPr>
              <w:jc w:val="center"/>
              <w:rPr>
                <w:b/>
                <w:sz w:val="20"/>
                <w:szCs w:val="24"/>
              </w:rPr>
            </w:pPr>
          </w:p>
        </w:tc>
        <w:tc>
          <w:tcPr>
            <w:tcW w:w="1057" w:type="dxa"/>
            <w:vAlign w:val="center"/>
          </w:tcPr>
          <w:p w:rsidR="00B9153C" w:rsidRPr="00166F31" w:rsidRDefault="00B25F37" w:rsidP="0052385A">
            <w:pPr>
              <w:jc w:val="center"/>
              <w:rPr>
                <w:b/>
                <w:sz w:val="20"/>
                <w:szCs w:val="24"/>
              </w:rPr>
            </w:pPr>
            <w:r>
              <w:rPr>
                <w:b/>
                <w:sz w:val="20"/>
                <w:szCs w:val="24"/>
              </w:rPr>
              <w:t>10A11</w:t>
            </w:r>
          </w:p>
        </w:tc>
        <w:tc>
          <w:tcPr>
            <w:tcW w:w="1414" w:type="dxa"/>
            <w:vAlign w:val="center"/>
          </w:tcPr>
          <w:p w:rsidR="00B9153C" w:rsidRPr="00166F31" w:rsidRDefault="00385026" w:rsidP="0052385A">
            <w:pPr>
              <w:jc w:val="center"/>
              <w:rPr>
                <w:b/>
                <w:sz w:val="20"/>
                <w:szCs w:val="24"/>
              </w:rPr>
            </w:pPr>
            <w:r w:rsidRPr="00166F31">
              <w:rPr>
                <w:b/>
                <w:sz w:val="20"/>
                <w:szCs w:val="24"/>
              </w:rPr>
              <w:t>X</w:t>
            </w:r>
          </w:p>
        </w:tc>
        <w:tc>
          <w:tcPr>
            <w:tcW w:w="1154" w:type="dxa"/>
            <w:tcBorders>
              <w:right w:val="single" w:sz="12" w:space="0" w:color="auto"/>
            </w:tcBorders>
            <w:vAlign w:val="center"/>
          </w:tcPr>
          <w:p w:rsidR="00B9153C" w:rsidRPr="00166F31" w:rsidRDefault="002122C3" w:rsidP="0052385A">
            <w:pPr>
              <w:jc w:val="center"/>
              <w:rPr>
                <w:b/>
                <w:sz w:val="20"/>
                <w:szCs w:val="24"/>
              </w:rPr>
            </w:pPr>
            <w:r>
              <w:rPr>
                <w:b/>
                <w:sz w:val="20"/>
                <w:szCs w:val="24"/>
              </w:rPr>
              <w:t>X</w:t>
            </w:r>
          </w:p>
        </w:tc>
      </w:tr>
      <w:tr w:rsidR="0052385A" w:rsidRPr="002240AA" w:rsidTr="0052385A">
        <w:tc>
          <w:tcPr>
            <w:tcW w:w="648" w:type="dxa"/>
            <w:tcBorders>
              <w:left w:val="single" w:sz="12" w:space="0" w:color="auto"/>
            </w:tcBorders>
            <w:vAlign w:val="center"/>
          </w:tcPr>
          <w:p w:rsidR="00B9153C" w:rsidRPr="00166F31" w:rsidRDefault="00B9153C" w:rsidP="0052385A">
            <w:pPr>
              <w:spacing w:line="240" w:lineRule="auto"/>
              <w:jc w:val="center"/>
              <w:rPr>
                <w:sz w:val="20"/>
                <w:szCs w:val="24"/>
              </w:rPr>
            </w:pPr>
            <w:r w:rsidRPr="00166F31">
              <w:rPr>
                <w:sz w:val="20"/>
                <w:szCs w:val="24"/>
              </w:rPr>
              <w:t>03</w:t>
            </w:r>
          </w:p>
        </w:tc>
        <w:tc>
          <w:tcPr>
            <w:tcW w:w="2160" w:type="dxa"/>
          </w:tcPr>
          <w:p w:rsidR="00B9153C" w:rsidRPr="00166F31" w:rsidRDefault="00B9153C" w:rsidP="0052385A">
            <w:pPr>
              <w:spacing w:line="240" w:lineRule="auto"/>
              <w:jc w:val="left"/>
              <w:rPr>
                <w:sz w:val="20"/>
                <w:szCs w:val="24"/>
              </w:rPr>
            </w:pPr>
            <w:r w:rsidRPr="00166F31">
              <w:rPr>
                <w:sz w:val="20"/>
                <w:szCs w:val="24"/>
              </w:rPr>
              <w:t>Võ Huy Bình</w:t>
            </w:r>
          </w:p>
        </w:tc>
        <w:tc>
          <w:tcPr>
            <w:tcW w:w="1087" w:type="dxa"/>
            <w:vAlign w:val="center"/>
          </w:tcPr>
          <w:p w:rsidR="00B9153C" w:rsidRPr="00166F31" w:rsidRDefault="00680446" w:rsidP="0052385A">
            <w:pPr>
              <w:jc w:val="center"/>
              <w:rPr>
                <w:b/>
                <w:sz w:val="20"/>
                <w:szCs w:val="24"/>
              </w:rPr>
            </w:pPr>
            <w:r>
              <w:rPr>
                <w:b/>
                <w:sz w:val="20"/>
                <w:szCs w:val="24"/>
              </w:rPr>
              <w:t>12</w:t>
            </w:r>
          </w:p>
        </w:tc>
        <w:tc>
          <w:tcPr>
            <w:tcW w:w="1586" w:type="dxa"/>
            <w:vAlign w:val="center"/>
          </w:tcPr>
          <w:p w:rsidR="00B9153C" w:rsidRPr="00166F31" w:rsidRDefault="002122C3" w:rsidP="0052385A">
            <w:pPr>
              <w:jc w:val="center"/>
              <w:rPr>
                <w:b/>
                <w:sz w:val="20"/>
                <w:szCs w:val="24"/>
              </w:rPr>
            </w:pPr>
            <w:r>
              <w:rPr>
                <w:b/>
                <w:sz w:val="20"/>
                <w:szCs w:val="24"/>
              </w:rPr>
              <w:t>4</w:t>
            </w:r>
          </w:p>
        </w:tc>
        <w:tc>
          <w:tcPr>
            <w:tcW w:w="1163" w:type="dxa"/>
            <w:vAlign w:val="center"/>
          </w:tcPr>
          <w:p w:rsidR="00B9153C" w:rsidRPr="00166F31" w:rsidRDefault="00B9153C" w:rsidP="0052385A">
            <w:pPr>
              <w:jc w:val="center"/>
              <w:rPr>
                <w:b/>
                <w:sz w:val="20"/>
                <w:szCs w:val="24"/>
              </w:rPr>
            </w:pPr>
          </w:p>
        </w:tc>
        <w:tc>
          <w:tcPr>
            <w:tcW w:w="1057" w:type="dxa"/>
            <w:vAlign w:val="center"/>
          </w:tcPr>
          <w:p w:rsidR="00B9153C" w:rsidRPr="00166F31" w:rsidRDefault="00B9153C" w:rsidP="0052385A">
            <w:pPr>
              <w:jc w:val="center"/>
              <w:rPr>
                <w:b/>
                <w:sz w:val="20"/>
                <w:szCs w:val="24"/>
              </w:rPr>
            </w:pPr>
          </w:p>
        </w:tc>
        <w:tc>
          <w:tcPr>
            <w:tcW w:w="1414" w:type="dxa"/>
            <w:vAlign w:val="center"/>
          </w:tcPr>
          <w:p w:rsidR="00B9153C" w:rsidRPr="00166F31" w:rsidRDefault="00B9153C" w:rsidP="0052385A">
            <w:pPr>
              <w:jc w:val="center"/>
              <w:rPr>
                <w:b/>
                <w:sz w:val="20"/>
                <w:szCs w:val="24"/>
              </w:rPr>
            </w:pPr>
          </w:p>
        </w:tc>
        <w:tc>
          <w:tcPr>
            <w:tcW w:w="1154" w:type="dxa"/>
            <w:tcBorders>
              <w:right w:val="single" w:sz="12" w:space="0" w:color="auto"/>
            </w:tcBorders>
            <w:vAlign w:val="center"/>
          </w:tcPr>
          <w:p w:rsidR="00B9153C" w:rsidRPr="00166F31" w:rsidRDefault="002122C3" w:rsidP="0052385A">
            <w:pPr>
              <w:jc w:val="center"/>
              <w:rPr>
                <w:b/>
                <w:sz w:val="20"/>
                <w:szCs w:val="24"/>
              </w:rPr>
            </w:pPr>
            <w:r>
              <w:rPr>
                <w:b/>
                <w:sz w:val="20"/>
                <w:szCs w:val="24"/>
              </w:rPr>
              <w:t>X</w:t>
            </w:r>
          </w:p>
        </w:tc>
      </w:tr>
      <w:tr w:rsidR="002122C3" w:rsidRPr="002240AA" w:rsidTr="0052385A">
        <w:tc>
          <w:tcPr>
            <w:tcW w:w="648" w:type="dxa"/>
            <w:tcBorders>
              <w:left w:val="single" w:sz="12" w:space="0" w:color="auto"/>
            </w:tcBorders>
            <w:vAlign w:val="center"/>
          </w:tcPr>
          <w:p w:rsidR="002122C3" w:rsidRPr="00166F31" w:rsidRDefault="002122C3" w:rsidP="0052385A">
            <w:pPr>
              <w:spacing w:line="240" w:lineRule="auto"/>
              <w:jc w:val="center"/>
              <w:rPr>
                <w:sz w:val="20"/>
                <w:szCs w:val="24"/>
              </w:rPr>
            </w:pPr>
            <w:r>
              <w:rPr>
                <w:sz w:val="20"/>
                <w:szCs w:val="24"/>
              </w:rPr>
              <w:t>04</w:t>
            </w:r>
          </w:p>
        </w:tc>
        <w:tc>
          <w:tcPr>
            <w:tcW w:w="2160" w:type="dxa"/>
          </w:tcPr>
          <w:p w:rsidR="002122C3" w:rsidRPr="00166F31" w:rsidRDefault="002122C3" w:rsidP="0052385A">
            <w:pPr>
              <w:spacing w:line="240" w:lineRule="auto"/>
              <w:jc w:val="left"/>
              <w:rPr>
                <w:sz w:val="20"/>
                <w:szCs w:val="24"/>
              </w:rPr>
            </w:pPr>
            <w:r>
              <w:rPr>
                <w:color w:val="000000" w:themeColor="text1"/>
                <w:sz w:val="20"/>
                <w:szCs w:val="20"/>
              </w:rPr>
              <w:t>Bùi Dương Thủy Tiên</w:t>
            </w:r>
          </w:p>
        </w:tc>
        <w:tc>
          <w:tcPr>
            <w:tcW w:w="1087" w:type="dxa"/>
            <w:vAlign w:val="center"/>
          </w:tcPr>
          <w:p w:rsidR="002122C3" w:rsidRDefault="002122C3" w:rsidP="0052385A">
            <w:pPr>
              <w:jc w:val="center"/>
              <w:rPr>
                <w:b/>
                <w:sz w:val="20"/>
                <w:szCs w:val="24"/>
              </w:rPr>
            </w:pPr>
            <w:r>
              <w:rPr>
                <w:b/>
                <w:sz w:val="20"/>
                <w:szCs w:val="24"/>
              </w:rPr>
              <w:t>11</w:t>
            </w:r>
          </w:p>
        </w:tc>
        <w:tc>
          <w:tcPr>
            <w:tcW w:w="1586" w:type="dxa"/>
            <w:vAlign w:val="center"/>
          </w:tcPr>
          <w:p w:rsidR="002122C3" w:rsidRDefault="002122C3" w:rsidP="0052385A">
            <w:pPr>
              <w:jc w:val="center"/>
              <w:rPr>
                <w:b/>
                <w:sz w:val="20"/>
                <w:szCs w:val="24"/>
              </w:rPr>
            </w:pPr>
            <w:r>
              <w:rPr>
                <w:b/>
                <w:sz w:val="20"/>
                <w:szCs w:val="24"/>
              </w:rPr>
              <w:t>0</w:t>
            </w:r>
          </w:p>
        </w:tc>
        <w:tc>
          <w:tcPr>
            <w:tcW w:w="1163" w:type="dxa"/>
            <w:vAlign w:val="center"/>
          </w:tcPr>
          <w:p w:rsidR="002122C3" w:rsidRPr="00166F31" w:rsidRDefault="002122C3" w:rsidP="0052385A">
            <w:pPr>
              <w:jc w:val="center"/>
              <w:rPr>
                <w:b/>
                <w:sz w:val="20"/>
                <w:szCs w:val="24"/>
              </w:rPr>
            </w:pPr>
          </w:p>
        </w:tc>
        <w:tc>
          <w:tcPr>
            <w:tcW w:w="1057" w:type="dxa"/>
            <w:vAlign w:val="center"/>
          </w:tcPr>
          <w:p w:rsidR="002122C3" w:rsidRPr="00166F31" w:rsidRDefault="002122C3" w:rsidP="0052385A">
            <w:pPr>
              <w:jc w:val="center"/>
              <w:rPr>
                <w:b/>
                <w:sz w:val="20"/>
                <w:szCs w:val="24"/>
              </w:rPr>
            </w:pPr>
          </w:p>
        </w:tc>
        <w:tc>
          <w:tcPr>
            <w:tcW w:w="1414" w:type="dxa"/>
            <w:vAlign w:val="center"/>
          </w:tcPr>
          <w:p w:rsidR="002122C3" w:rsidRPr="00166F31" w:rsidRDefault="002122C3" w:rsidP="0052385A">
            <w:pPr>
              <w:jc w:val="center"/>
              <w:rPr>
                <w:b/>
                <w:sz w:val="20"/>
                <w:szCs w:val="24"/>
              </w:rPr>
            </w:pPr>
          </w:p>
        </w:tc>
        <w:tc>
          <w:tcPr>
            <w:tcW w:w="1154" w:type="dxa"/>
            <w:tcBorders>
              <w:right w:val="single" w:sz="12" w:space="0" w:color="auto"/>
            </w:tcBorders>
            <w:vAlign w:val="center"/>
          </w:tcPr>
          <w:p w:rsidR="002122C3" w:rsidRPr="00166F31" w:rsidRDefault="002122C3" w:rsidP="0052385A">
            <w:pPr>
              <w:jc w:val="center"/>
              <w:rPr>
                <w:b/>
                <w:sz w:val="20"/>
                <w:szCs w:val="24"/>
              </w:rPr>
            </w:pPr>
            <w:r>
              <w:rPr>
                <w:b/>
                <w:sz w:val="20"/>
                <w:szCs w:val="24"/>
              </w:rPr>
              <w:t>X</w:t>
            </w:r>
          </w:p>
        </w:tc>
      </w:tr>
      <w:tr w:rsidR="002122C3" w:rsidRPr="002240AA" w:rsidTr="0052385A">
        <w:tc>
          <w:tcPr>
            <w:tcW w:w="648" w:type="dxa"/>
            <w:tcBorders>
              <w:left w:val="single" w:sz="12" w:space="0" w:color="auto"/>
            </w:tcBorders>
            <w:vAlign w:val="center"/>
          </w:tcPr>
          <w:p w:rsidR="002122C3" w:rsidRPr="00166F31" w:rsidRDefault="002122C3" w:rsidP="0052385A">
            <w:pPr>
              <w:spacing w:line="240" w:lineRule="auto"/>
              <w:jc w:val="center"/>
              <w:rPr>
                <w:sz w:val="20"/>
                <w:szCs w:val="24"/>
              </w:rPr>
            </w:pPr>
            <w:r>
              <w:rPr>
                <w:sz w:val="20"/>
                <w:szCs w:val="24"/>
              </w:rPr>
              <w:t>05</w:t>
            </w:r>
          </w:p>
        </w:tc>
        <w:tc>
          <w:tcPr>
            <w:tcW w:w="2160" w:type="dxa"/>
          </w:tcPr>
          <w:p w:rsidR="002122C3" w:rsidRPr="00166F31" w:rsidRDefault="00192FFB" w:rsidP="0052385A">
            <w:pPr>
              <w:spacing w:line="240" w:lineRule="auto"/>
              <w:jc w:val="left"/>
              <w:rPr>
                <w:sz w:val="20"/>
                <w:szCs w:val="24"/>
              </w:rPr>
            </w:pPr>
            <w:r>
              <w:rPr>
                <w:color w:val="000000" w:themeColor="text1"/>
                <w:sz w:val="20"/>
                <w:szCs w:val="20"/>
              </w:rPr>
              <w:t>Tô Vĩnh</w:t>
            </w:r>
            <w:r w:rsidR="002122C3">
              <w:rPr>
                <w:color w:val="000000" w:themeColor="text1"/>
                <w:sz w:val="20"/>
                <w:szCs w:val="20"/>
              </w:rPr>
              <w:t xml:space="preserve"> Sơn</w:t>
            </w:r>
          </w:p>
        </w:tc>
        <w:tc>
          <w:tcPr>
            <w:tcW w:w="1087" w:type="dxa"/>
            <w:vAlign w:val="center"/>
          </w:tcPr>
          <w:p w:rsidR="002122C3" w:rsidRDefault="002122C3" w:rsidP="0052385A">
            <w:pPr>
              <w:jc w:val="center"/>
              <w:rPr>
                <w:b/>
                <w:sz w:val="20"/>
                <w:szCs w:val="24"/>
              </w:rPr>
            </w:pPr>
            <w:r>
              <w:rPr>
                <w:b/>
                <w:sz w:val="20"/>
                <w:szCs w:val="24"/>
              </w:rPr>
              <w:t>10</w:t>
            </w:r>
          </w:p>
        </w:tc>
        <w:tc>
          <w:tcPr>
            <w:tcW w:w="1586" w:type="dxa"/>
            <w:vAlign w:val="center"/>
          </w:tcPr>
          <w:p w:rsidR="002122C3" w:rsidRDefault="002122C3" w:rsidP="0052385A">
            <w:pPr>
              <w:jc w:val="center"/>
              <w:rPr>
                <w:b/>
                <w:sz w:val="20"/>
                <w:szCs w:val="24"/>
              </w:rPr>
            </w:pPr>
            <w:r>
              <w:rPr>
                <w:b/>
                <w:sz w:val="20"/>
                <w:szCs w:val="24"/>
              </w:rPr>
              <w:t>0</w:t>
            </w:r>
          </w:p>
        </w:tc>
        <w:tc>
          <w:tcPr>
            <w:tcW w:w="1163" w:type="dxa"/>
            <w:vAlign w:val="center"/>
          </w:tcPr>
          <w:p w:rsidR="002122C3" w:rsidRPr="00166F31" w:rsidRDefault="002122C3" w:rsidP="0052385A">
            <w:pPr>
              <w:jc w:val="center"/>
              <w:rPr>
                <w:b/>
                <w:sz w:val="20"/>
                <w:szCs w:val="24"/>
              </w:rPr>
            </w:pPr>
          </w:p>
        </w:tc>
        <w:tc>
          <w:tcPr>
            <w:tcW w:w="1057" w:type="dxa"/>
            <w:vAlign w:val="center"/>
          </w:tcPr>
          <w:p w:rsidR="002122C3" w:rsidRPr="00166F31" w:rsidRDefault="002122C3" w:rsidP="0052385A">
            <w:pPr>
              <w:jc w:val="center"/>
              <w:rPr>
                <w:b/>
                <w:sz w:val="20"/>
                <w:szCs w:val="24"/>
              </w:rPr>
            </w:pPr>
          </w:p>
        </w:tc>
        <w:tc>
          <w:tcPr>
            <w:tcW w:w="1414" w:type="dxa"/>
            <w:vAlign w:val="center"/>
          </w:tcPr>
          <w:p w:rsidR="002122C3" w:rsidRPr="00166F31" w:rsidRDefault="002122C3" w:rsidP="0052385A">
            <w:pPr>
              <w:jc w:val="center"/>
              <w:rPr>
                <w:b/>
                <w:sz w:val="20"/>
                <w:szCs w:val="24"/>
              </w:rPr>
            </w:pPr>
          </w:p>
        </w:tc>
        <w:tc>
          <w:tcPr>
            <w:tcW w:w="1154" w:type="dxa"/>
            <w:tcBorders>
              <w:right w:val="single" w:sz="12" w:space="0" w:color="auto"/>
            </w:tcBorders>
            <w:vAlign w:val="center"/>
          </w:tcPr>
          <w:p w:rsidR="002122C3" w:rsidRPr="00166F31" w:rsidRDefault="002122C3" w:rsidP="0052385A">
            <w:pPr>
              <w:jc w:val="center"/>
              <w:rPr>
                <w:b/>
                <w:sz w:val="20"/>
                <w:szCs w:val="24"/>
              </w:rPr>
            </w:pPr>
            <w:r>
              <w:rPr>
                <w:b/>
                <w:sz w:val="20"/>
                <w:szCs w:val="24"/>
              </w:rPr>
              <w:t>X</w:t>
            </w:r>
          </w:p>
        </w:tc>
      </w:tr>
    </w:tbl>
    <w:p w:rsidR="00CC2696" w:rsidRDefault="007D25BF" w:rsidP="00C534F5">
      <w:pPr>
        <w:numPr>
          <w:ilvl w:val="0"/>
          <w:numId w:val="3"/>
        </w:numPr>
        <w:rPr>
          <w:b/>
          <w:sz w:val="24"/>
          <w:szCs w:val="24"/>
        </w:rPr>
      </w:pPr>
      <w:r>
        <w:rPr>
          <w:b/>
          <w:sz w:val="24"/>
          <w:szCs w:val="24"/>
        </w:rPr>
        <w:t xml:space="preserve">CÁC MỤC TIÊU NĂM HỌC </w:t>
      </w:r>
    </w:p>
    <w:p w:rsidR="00AA1EC2" w:rsidRPr="00AA1EC2" w:rsidRDefault="00AA1EC2" w:rsidP="00AA1EC2">
      <w:pPr>
        <w:pStyle w:val="ListParagraph"/>
        <w:numPr>
          <w:ilvl w:val="0"/>
          <w:numId w:val="50"/>
        </w:numPr>
        <w:tabs>
          <w:tab w:val="left" w:pos="630"/>
        </w:tabs>
        <w:spacing w:line="360" w:lineRule="auto"/>
        <w:ind w:right="333"/>
        <w:rPr>
          <w:b/>
          <w:sz w:val="24"/>
          <w:szCs w:val="24"/>
          <w:lang w:val="vi-VN"/>
        </w:rPr>
      </w:pPr>
      <w:r w:rsidRPr="00AA1EC2">
        <w:rPr>
          <w:b/>
          <w:sz w:val="24"/>
          <w:szCs w:val="24"/>
        </w:rPr>
        <w:t xml:space="preserve">Thực hiện </w:t>
      </w:r>
      <w:r w:rsidRPr="00AA1EC2">
        <w:rPr>
          <w:b/>
          <w:sz w:val="24"/>
          <w:szCs w:val="24"/>
          <w:lang w:val="vi-VN"/>
        </w:rPr>
        <w:t>nghiêm túc, linh hoạt, sáng tạo chương trình, kế hoạch giáo dục , nâng cao chất lượng, hiệu quả hoạt động giáo dục theo hướng dẫn tại công văn  số 5842/BGDĐT-VP ngày 01 tháng 9 năm 2011 của Bộ GDĐT.</w:t>
      </w:r>
    </w:p>
    <w:p w:rsidR="00AA1EC2" w:rsidRPr="00AA1EC2" w:rsidRDefault="00AA1EC2" w:rsidP="00AA1EC2">
      <w:pPr>
        <w:pStyle w:val="ListParagraph"/>
        <w:numPr>
          <w:ilvl w:val="0"/>
          <w:numId w:val="50"/>
        </w:numPr>
        <w:tabs>
          <w:tab w:val="left" w:pos="630"/>
        </w:tabs>
        <w:spacing w:line="360" w:lineRule="auto"/>
        <w:ind w:right="333"/>
        <w:rPr>
          <w:b/>
          <w:sz w:val="24"/>
          <w:szCs w:val="24"/>
          <w:lang w:val="vi-VN"/>
        </w:rPr>
      </w:pPr>
      <w:r w:rsidRPr="00AA1EC2">
        <w:rPr>
          <w:b/>
          <w:sz w:val="24"/>
          <w:szCs w:val="24"/>
        </w:rPr>
        <w:t xml:space="preserve">Thực hiện </w:t>
      </w:r>
      <w:r w:rsidRPr="00AA1EC2">
        <w:rPr>
          <w:b/>
          <w:sz w:val="24"/>
          <w:szCs w:val="24"/>
          <w:lang w:val="vi-VN"/>
        </w:rPr>
        <w:t>công văn 5555/BGDĐT-GDtrH về hướng dẫn sinh hoạt chuyên môn về đổi mới phương pháp dạy học và kiểm tra, đánh giá , tổ chức và quản lí các hoạt động chuyên môn của trường học.</w:t>
      </w:r>
    </w:p>
    <w:p w:rsidR="00AA1EC2" w:rsidRPr="00AA1EC2" w:rsidRDefault="00AA1EC2" w:rsidP="00AA1EC2">
      <w:pPr>
        <w:pStyle w:val="ListParagraph"/>
        <w:numPr>
          <w:ilvl w:val="0"/>
          <w:numId w:val="50"/>
        </w:numPr>
        <w:tabs>
          <w:tab w:val="left" w:pos="630"/>
        </w:tabs>
        <w:spacing w:line="360" w:lineRule="auto"/>
        <w:ind w:right="333"/>
        <w:rPr>
          <w:b/>
          <w:sz w:val="24"/>
          <w:szCs w:val="24"/>
          <w:lang w:val="vi-VN"/>
        </w:rPr>
      </w:pPr>
      <w:r w:rsidRPr="00AA1EC2">
        <w:rPr>
          <w:b/>
          <w:sz w:val="24"/>
          <w:szCs w:val="24"/>
        </w:rPr>
        <w:t>Đẩy mạnh ứng dụng công nghệ thông tin vào công tác giảng dạy ở tổ bộ môn</w:t>
      </w:r>
    </w:p>
    <w:p w:rsidR="00AA1EC2" w:rsidRPr="00AA1EC2" w:rsidRDefault="00AA1EC2" w:rsidP="00AA1EC2">
      <w:pPr>
        <w:pStyle w:val="ListParagraph"/>
        <w:numPr>
          <w:ilvl w:val="0"/>
          <w:numId w:val="50"/>
        </w:numPr>
        <w:tabs>
          <w:tab w:val="left" w:pos="630"/>
        </w:tabs>
        <w:spacing w:line="360" w:lineRule="auto"/>
        <w:ind w:right="333"/>
        <w:rPr>
          <w:b/>
          <w:sz w:val="24"/>
          <w:szCs w:val="24"/>
          <w:lang w:val="vi-VN"/>
        </w:rPr>
      </w:pPr>
      <w:r w:rsidRPr="00AA1EC2">
        <w:rPr>
          <w:b/>
          <w:sz w:val="24"/>
          <w:szCs w:val="24"/>
          <w:lang w:val="vi-VN"/>
        </w:rPr>
        <w:t>Thực hiện công văn 5512 /BGDĐT xây dựng kế hoạch giáo dục các nhân  và tổ bộ môn.</w:t>
      </w:r>
    </w:p>
    <w:p w:rsidR="00384B74" w:rsidRPr="00AA1EC2" w:rsidRDefault="00AA1EC2" w:rsidP="00AA1EC2">
      <w:pPr>
        <w:pStyle w:val="ListParagraph"/>
        <w:numPr>
          <w:ilvl w:val="0"/>
          <w:numId w:val="50"/>
        </w:numPr>
        <w:rPr>
          <w:sz w:val="24"/>
          <w:szCs w:val="24"/>
        </w:rPr>
      </w:pPr>
      <w:r w:rsidRPr="00AA1EC2">
        <w:rPr>
          <w:b/>
          <w:sz w:val="24"/>
          <w:szCs w:val="24"/>
          <w:lang w:val="vi-VN"/>
        </w:rPr>
        <w:t>Thực hiện công văn 1154, ngày 21/4/2020 quy định các nội dung thiết kế dạy học ,kiểm tra đánh giá trực tuyến trong dịch Covid</w:t>
      </w:r>
    </w:p>
    <w:p w:rsidR="007D25BF" w:rsidRDefault="00F43E7C" w:rsidP="00C534F5">
      <w:pPr>
        <w:numPr>
          <w:ilvl w:val="0"/>
          <w:numId w:val="3"/>
        </w:numPr>
        <w:rPr>
          <w:sz w:val="24"/>
          <w:szCs w:val="24"/>
        </w:rPr>
      </w:pPr>
      <w:r>
        <w:rPr>
          <w:b/>
          <w:sz w:val="24"/>
          <w:szCs w:val="24"/>
        </w:rPr>
        <w:t>CÁC NHIỆM VỤ CỤ THỂ, CHỈ TIÊU &amp; BIỆN PHÁP THỰC HIỆN</w:t>
      </w:r>
    </w:p>
    <w:p w:rsidR="00F43E7C" w:rsidRPr="001F6631" w:rsidRDefault="00F43E7C" w:rsidP="006A5E56">
      <w:pPr>
        <w:numPr>
          <w:ilvl w:val="0"/>
          <w:numId w:val="10"/>
        </w:numPr>
        <w:rPr>
          <w:b/>
          <w:sz w:val="24"/>
          <w:szCs w:val="24"/>
        </w:rPr>
      </w:pPr>
      <w:r>
        <w:rPr>
          <w:b/>
          <w:sz w:val="24"/>
          <w:szCs w:val="24"/>
        </w:rPr>
        <w:t>Xây dựng tư tưởng, đạo đức, tác phong của GV</w:t>
      </w:r>
      <w:r w:rsidRPr="001F6631">
        <w:rPr>
          <w:b/>
          <w:sz w:val="24"/>
          <w:szCs w:val="24"/>
        </w:rPr>
        <w:t>:</w:t>
      </w:r>
    </w:p>
    <w:tbl>
      <w:tblPr>
        <w:tblW w:w="0" w:type="auto"/>
        <w:tblInd w:w="1271" w:type="dxa"/>
        <w:tblLook w:val="04A0" w:firstRow="1" w:lastRow="0" w:firstColumn="1" w:lastColumn="0" w:noHBand="0" w:noVBand="1"/>
      </w:tblPr>
      <w:tblGrid>
        <w:gridCol w:w="9492"/>
      </w:tblGrid>
      <w:tr w:rsidR="00F43E7C" w:rsidRPr="009A6225" w:rsidTr="004A5242">
        <w:trPr>
          <w:trHeight w:val="1100"/>
        </w:trPr>
        <w:tc>
          <w:tcPr>
            <w:tcW w:w="9492" w:type="dxa"/>
            <w:shd w:val="clear" w:color="auto" w:fill="auto"/>
          </w:tcPr>
          <w:p w:rsidR="00131A27" w:rsidRPr="00AA1EC2" w:rsidRDefault="00DE44AB" w:rsidP="00AA1EC2">
            <w:pPr>
              <w:pStyle w:val="ListParagraph"/>
              <w:numPr>
                <w:ilvl w:val="0"/>
                <w:numId w:val="49"/>
              </w:numPr>
              <w:spacing w:before="0" w:after="0" w:line="360" w:lineRule="auto"/>
              <w:ind w:right="333"/>
              <w:jc w:val="left"/>
              <w:rPr>
                <w:sz w:val="24"/>
                <w:szCs w:val="24"/>
              </w:rPr>
            </w:pPr>
            <w:r w:rsidRPr="00AA1EC2">
              <w:rPr>
                <w:sz w:val="24"/>
                <w:szCs w:val="24"/>
              </w:rPr>
              <w:t>Chấp hành nghiêm chỉnh chủ trương, chính sách của Đảng.</w:t>
            </w:r>
          </w:p>
          <w:p w:rsidR="00DE44AB" w:rsidRPr="00AA1EC2" w:rsidRDefault="00DE44AB" w:rsidP="00AA1EC2">
            <w:pPr>
              <w:pStyle w:val="ListParagraph"/>
              <w:numPr>
                <w:ilvl w:val="0"/>
                <w:numId w:val="49"/>
              </w:numPr>
              <w:spacing w:before="0" w:after="0" w:line="360" w:lineRule="auto"/>
              <w:ind w:right="333"/>
              <w:jc w:val="left"/>
              <w:rPr>
                <w:sz w:val="24"/>
                <w:szCs w:val="24"/>
              </w:rPr>
            </w:pPr>
            <w:r w:rsidRPr="00AA1EC2">
              <w:rPr>
                <w:sz w:val="24"/>
                <w:szCs w:val="24"/>
              </w:rPr>
              <w:t>Có ý thức tổ chức kỷ luật, chấp hành nghiêm sự phân công của tổ chức.</w:t>
            </w:r>
          </w:p>
          <w:p w:rsidR="00DE44AB" w:rsidRPr="00AA1EC2" w:rsidRDefault="00DE44AB" w:rsidP="00AA1EC2">
            <w:pPr>
              <w:pStyle w:val="ListParagraph"/>
              <w:numPr>
                <w:ilvl w:val="0"/>
                <w:numId w:val="49"/>
              </w:numPr>
              <w:spacing w:before="0" w:after="0" w:line="360" w:lineRule="auto"/>
              <w:ind w:right="333"/>
              <w:jc w:val="left"/>
              <w:rPr>
                <w:sz w:val="24"/>
                <w:szCs w:val="24"/>
              </w:rPr>
            </w:pPr>
            <w:r w:rsidRPr="00AA1EC2">
              <w:rPr>
                <w:sz w:val="24"/>
                <w:szCs w:val="24"/>
              </w:rPr>
              <w:t>Tâm huyết với nghề nghiệp, có ý thức giữ gìn danh dự, lương tâm nhà giáo.</w:t>
            </w:r>
          </w:p>
          <w:p w:rsidR="00DE44AB" w:rsidRPr="00AA1EC2" w:rsidRDefault="00DE44AB" w:rsidP="00AA1EC2">
            <w:pPr>
              <w:pStyle w:val="ListParagraph"/>
              <w:numPr>
                <w:ilvl w:val="0"/>
                <w:numId w:val="49"/>
              </w:numPr>
              <w:spacing w:before="0" w:after="0" w:line="360" w:lineRule="auto"/>
              <w:ind w:right="333"/>
              <w:jc w:val="left"/>
              <w:rPr>
                <w:sz w:val="24"/>
                <w:szCs w:val="24"/>
              </w:rPr>
            </w:pPr>
            <w:r w:rsidRPr="00AA1EC2">
              <w:rPr>
                <w:sz w:val="24"/>
                <w:szCs w:val="24"/>
              </w:rPr>
              <w:t>Có tinh thần đoàn kết , thương yêu, giúp đỡ đồng nghiệp.</w:t>
            </w:r>
          </w:p>
          <w:p w:rsidR="00DE44AB" w:rsidRPr="00AA1EC2" w:rsidRDefault="00DE44AB" w:rsidP="00AA1EC2">
            <w:pPr>
              <w:pStyle w:val="ListParagraph"/>
              <w:numPr>
                <w:ilvl w:val="0"/>
                <w:numId w:val="49"/>
              </w:numPr>
              <w:spacing w:before="0" w:after="0" w:line="360" w:lineRule="auto"/>
              <w:ind w:right="333"/>
              <w:jc w:val="left"/>
              <w:rPr>
                <w:sz w:val="24"/>
                <w:szCs w:val="24"/>
              </w:rPr>
            </w:pPr>
            <w:r w:rsidRPr="00AA1EC2">
              <w:rPr>
                <w:sz w:val="24"/>
                <w:szCs w:val="24"/>
              </w:rPr>
              <w:t xml:space="preserve">Gương mẫu, thương yêu học sinh. Bảo vệ </w:t>
            </w:r>
            <w:r w:rsidR="00AA1EC2" w:rsidRPr="00AA1EC2">
              <w:rPr>
                <w:sz w:val="24"/>
                <w:szCs w:val="24"/>
              </w:rPr>
              <w:t xml:space="preserve">lợi ích </w:t>
            </w:r>
            <w:r w:rsidRPr="00AA1EC2">
              <w:rPr>
                <w:sz w:val="24"/>
                <w:szCs w:val="24"/>
              </w:rPr>
              <w:t xml:space="preserve">chính đáng </w:t>
            </w:r>
            <w:r w:rsidR="00AA1EC2" w:rsidRPr="00AA1EC2">
              <w:rPr>
                <w:sz w:val="24"/>
                <w:szCs w:val="24"/>
              </w:rPr>
              <w:t>của học sinh.</w:t>
            </w:r>
          </w:p>
        </w:tc>
      </w:tr>
    </w:tbl>
    <w:p w:rsidR="00F43E7C" w:rsidRPr="001F6631" w:rsidRDefault="00F33DFC" w:rsidP="006A5E56">
      <w:pPr>
        <w:numPr>
          <w:ilvl w:val="0"/>
          <w:numId w:val="10"/>
        </w:numPr>
        <w:rPr>
          <w:b/>
          <w:sz w:val="24"/>
          <w:szCs w:val="24"/>
        </w:rPr>
      </w:pPr>
      <w:r w:rsidRPr="00CD6167">
        <w:rPr>
          <w:b/>
          <w:sz w:val="24"/>
          <w:szCs w:val="24"/>
          <w:lang w:val="vi-VN"/>
        </w:rPr>
        <w:t>Đổi mới và nâng cao chất lượng sinh hoạt tổ chuyên môn</w:t>
      </w:r>
      <w:r w:rsidR="00F43E7C" w:rsidRPr="001F6631">
        <w:rPr>
          <w:b/>
          <w:sz w:val="24"/>
          <w:szCs w:val="24"/>
        </w:rPr>
        <w:t>:</w:t>
      </w:r>
      <w:r w:rsidR="00350480">
        <w:rPr>
          <w:b/>
          <w:sz w:val="24"/>
          <w:szCs w:val="24"/>
        </w:rPr>
        <w:t xml:space="preserve"> </w:t>
      </w:r>
    </w:p>
    <w:tbl>
      <w:tblPr>
        <w:tblW w:w="0" w:type="auto"/>
        <w:tblInd w:w="1271" w:type="dxa"/>
        <w:tblLook w:val="04A0" w:firstRow="1" w:lastRow="0" w:firstColumn="1" w:lastColumn="0" w:noHBand="0" w:noVBand="1"/>
      </w:tblPr>
      <w:tblGrid>
        <w:gridCol w:w="9492"/>
      </w:tblGrid>
      <w:tr w:rsidR="00F43E7C" w:rsidRPr="009A6225" w:rsidTr="00C534F5">
        <w:tc>
          <w:tcPr>
            <w:tcW w:w="9492" w:type="dxa"/>
            <w:shd w:val="clear" w:color="auto" w:fill="auto"/>
          </w:tcPr>
          <w:p w:rsidR="00F33DFC" w:rsidRPr="004B716F" w:rsidRDefault="00F33DFC" w:rsidP="00AA1EC2">
            <w:pPr>
              <w:pStyle w:val="ListParagraph"/>
              <w:numPr>
                <w:ilvl w:val="0"/>
                <w:numId w:val="47"/>
              </w:numPr>
              <w:tabs>
                <w:tab w:val="left" w:pos="334"/>
              </w:tabs>
              <w:ind w:left="321" w:hanging="283"/>
              <w:rPr>
                <w:color w:val="000000" w:themeColor="text1"/>
                <w:sz w:val="24"/>
                <w:szCs w:val="24"/>
              </w:rPr>
            </w:pPr>
            <w:r w:rsidRPr="004B716F">
              <w:rPr>
                <w:color w:val="000000" w:themeColor="text1"/>
                <w:sz w:val="24"/>
                <w:szCs w:val="24"/>
              </w:rPr>
              <w:t xml:space="preserve">Thực hiện sinh hoạt chuyên môn họp </w:t>
            </w:r>
            <w:r w:rsidRPr="004B716F">
              <w:rPr>
                <w:b/>
                <w:color w:val="000000" w:themeColor="text1"/>
                <w:sz w:val="24"/>
                <w:szCs w:val="24"/>
              </w:rPr>
              <w:t>02 lần/tháng</w:t>
            </w:r>
            <w:r w:rsidRPr="004B716F">
              <w:rPr>
                <w:color w:val="000000" w:themeColor="text1"/>
                <w:sz w:val="24"/>
                <w:szCs w:val="24"/>
              </w:rPr>
              <w:t xml:space="preserve"> online ở HK1 Có biên bản lưu cụ thể.</w:t>
            </w:r>
          </w:p>
          <w:p w:rsidR="00F33DFC" w:rsidRPr="004B716F" w:rsidRDefault="00F33DFC" w:rsidP="00AA1EC2">
            <w:pPr>
              <w:pStyle w:val="ListParagraph"/>
              <w:numPr>
                <w:ilvl w:val="0"/>
                <w:numId w:val="47"/>
              </w:numPr>
              <w:tabs>
                <w:tab w:val="left" w:pos="334"/>
              </w:tabs>
              <w:ind w:left="321" w:hanging="283"/>
              <w:rPr>
                <w:color w:val="000000" w:themeColor="text1"/>
                <w:sz w:val="24"/>
                <w:szCs w:val="24"/>
              </w:rPr>
            </w:pPr>
            <w:r w:rsidRPr="004B716F">
              <w:rPr>
                <w:color w:val="000000" w:themeColor="text1"/>
                <w:sz w:val="24"/>
                <w:szCs w:val="24"/>
              </w:rPr>
              <w:t xml:space="preserve">Thực hiện </w:t>
            </w:r>
            <w:r w:rsidRPr="004B716F">
              <w:rPr>
                <w:b/>
                <w:color w:val="000000" w:themeColor="text1"/>
                <w:sz w:val="24"/>
                <w:szCs w:val="24"/>
              </w:rPr>
              <w:t>công tác thao giảng</w:t>
            </w:r>
            <w:r w:rsidRPr="004B716F">
              <w:rPr>
                <w:color w:val="000000" w:themeColor="text1"/>
                <w:sz w:val="24"/>
                <w:szCs w:val="24"/>
              </w:rPr>
              <w:t>: tối thiểu</w:t>
            </w:r>
            <w:r w:rsidRPr="004B716F">
              <w:rPr>
                <w:b/>
                <w:color w:val="000000" w:themeColor="text1"/>
                <w:sz w:val="24"/>
                <w:szCs w:val="24"/>
              </w:rPr>
              <w:t xml:space="preserve"> 01 tiết / học kỳ / GVBM.</w:t>
            </w:r>
            <w:r w:rsidRPr="004B716F">
              <w:rPr>
                <w:color w:val="000000" w:themeColor="text1"/>
                <w:sz w:val="24"/>
                <w:szCs w:val="24"/>
              </w:rPr>
              <w:t xml:space="preserve"> </w:t>
            </w:r>
          </w:p>
          <w:p w:rsidR="00F43E7C" w:rsidRPr="004B716F" w:rsidRDefault="00F33DFC" w:rsidP="00AA1EC2">
            <w:pPr>
              <w:pStyle w:val="ListParagraph"/>
              <w:numPr>
                <w:ilvl w:val="0"/>
                <w:numId w:val="47"/>
              </w:numPr>
              <w:tabs>
                <w:tab w:val="left" w:pos="334"/>
              </w:tabs>
              <w:ind w:left="321" w:hanging="283"/>
              <w:rPr>
                <w:color w:val="000000" w:themeColor="text1"/>
                <w:sz w:val="24"/>
                <w:szCs w:val="24"/>
              </w:rPr>
            </w:pPr>
            <w:r w:rsidRPr="004B716F">
              <w:rPr>
                <w:color w:val="000000" w:themeColor="text1"/>
                <w:sz w:val="24"/>
                <w:szCs w:val="24"/>
              </w:rPr>
              <w:t xml:space="preserve">Thực hiện </w:t>
            </w:r>
            <w:r w:rsidRPr="004B716F">
              <w:rPr>
                <w:b/>
                <w:color w:val="000000" w:themeColor="text1"/>
                <w:sz w:val="24"/>
                <w:szCs w:val="24"/>
              </w:rPr>
              <w:t>công tác dự giờ</w:t>
            </w:r>
            <w:r w:rsidRPr="004B716F">
              <w:rPr>
                <w:color w:val="000000" w:themeColor="text1"/>
                <w:sz w:val="24"/>
                <w:szCs w:val="24"/>
              </w:rPr>
              <w:t xml:space="preserve"> đồng nghiệp: tối thiểu </w:t>
            </w:r>
            <w:r w:rsidRPr="004B716F">
              <w:rPr>
                <w:b/>
                <w:color w:val="000000" w:themeColor="text1"/>
                <w:sz w:val="24"/>
                <w:szCs w:val="24"/>
              </w:rPr>
              <w:t>04 tiết /học kỳ / GVBM</w:t>
            </w:r>
            <w:r w:rsidRPr="004B716F">
              <w:rPr>
                <w:color w:val="000000" w:themeColor="text1"/>
                <w:sz w:val="24"/>
                <w:szCs w:val="24"/>
              </w:rPr>
              <w:t xml:space="preserve">; (Có thể dự giờ trong/ngoài tổ và ở trường bạn) </w:t>
            </w:r>
          </w:p>
        </w:tc>
      </w:tr>
    </w:tbl>
    <w:p w:rsidR="00F43E7C" w:rsidRPr="001F6631" w:rsidRDefault="00F33DFC" w:rsidP="006A5E56">
      <w:pPr>
        <w:numPr>
          <w:ilvl w:val="0"/>
          <w:numId w:val="10"/>
        </w:numPr>
        <w:rPr>
          <w:b/>
          <w:sz w:val="24"/>
          <w:szCs w:val="24"/>
        </w:rPr>
      </w:pPr>
      <w:r w:rsidRPr="0074071C">
        <w:rPr>
          <w:b/>
          <w:color w:val="000000" w:themeColor="text1"/>
          <w:sz w:val="24"/>
          <w:szCs w:val="24"/>
        </w:rPr>
        <w:t>Hoạt động tổ chức giáo dục ngoại khóa, trải nghiệm trong/ ngoài nhà trường</w:t>
      </w:r>
      <w:r w:rsidR="00F43E7C" w:rsidRPr="001F6631">
        <w:rPr>
          <w:b/>
          <w:sz w:val="24"/>
          <w:szCs w:val="24"/>
        </w:rPr>
        <w:t>:</w:t>
      </w:r>
    </w:p>
    <w:tbl>
      <w:tblPr>
        <w:tblpPr w:leftFromText="180" w:rightFromText="180" w:vertAnchor="text" w:horzAnchor="margin" w:tblpXSpec="right" w:tblpY="29"/>
        <w:tblW w:w="0" w:type="auto"/>
        <w:tblLook w:val="04A0" w:firstRow="1" w:lastRow="0" w:firstColumn="1" w:lastColumn="0" w:noHBand="0" w:noVBand="1"/>
      </w:tblPr>
      <w:tblGrid>
        <w:gridCol w:w="9492"/>
      </w:tblGrid>
      <w:tr w:rsidR="000E18F2" w:rsidRPr="009A6225" w:rsidTr="000E18F2">
        <w:tc>
          <w:tcPr>
            <w:tcW w:w="9492" w:type="dxa"/>
            <w:shd w:val="clear" w:color="auto" w:fill="auto"/>
          </w:tcPr>
          <w:p w:rsidR="000E18F2" w:rsidRPr="00266A40" w:rsidRDefault="000E18F2" w:rsidP="000E18F2">
            <w:pPr>
              <w:pStyle w:val="ListParagraph"/>
              <w:numPr>
                <w:ilvl w:val="0"/>
                <w:numId w:val="27"/>
              </w:numPr>
              <w:tabs>
                <w:tab w:val="left" w:pos="293"/>
              </w:tabs>
              <w:spacing w:after="0"/>
              <w:ind w:left="-11" w:right="45" w:firstLine="11"/>
              <w:rPr>
                <w:rStyle w:val="Strong"/>
                <w:b w:val="0"/>
                <w:bCs w:val="0"/>
                <w:sz w:val="24"/>
                <w:szCs w:val="24"/>
              </w:rPr>
            </w:pPr>
            <w:r w:rsidRPr="00F33DFC">
              <w:rPr>
                <w:color w:val="000000" w:themeColor="text1"/>
                <w:sz w:val="24"/>
                <w:szCs w:val="24"/>
              </w:rPr>
              <w:t xml:space="preserve"> </w:t>
            </w:r>
            <w:r w:rsidRPr="00266A40">
              <w:rPr>
                <w:rStyle w:val="Strong"/>
                <w:b w:val="0"/>
                <w:szCs w:val="24"/>
                <w:lang w:val="nl-NL"/>
              </w:rPr>
              <w:t xml:space="preserve"> Nhằm đáp ứng yêu cầu đưa hoạt động Dạy và Học gắn liền với thực tiễn, tiếp cận theo hướng học lý thuyết trên lớp với tham quan học tập</w:t>
            </w:r>
            <w:r>
              <w:rPr>
                <w:rStyle w:val="Strong"/>
                <w:b w:val="0"/>
                <w:szCs w:val="24"/>
                <w:lang w:val="nl-NL"/>
              </w:rPr>
              <w:t xml:space="preserve"> trải nghiệm</w:t>
            </w:r>
            <w:r w:rsidRPr="00266A40">
              <w:rPr>
                <w:rStyle w:val="Strong"/>
                <w:b w:val="0"/>
                <w:szCs w:val="24"/>
                <w:lang w:val="nl-NL"/>
              </w:rPr>
              <w:t xml:space="preserve"> thực tế, với mục đích giáo dục các kỹ năng sống, hình thành động cơ và thái độ học tập đúng đắn cho học sinh.</w:t>
            </w:r>
          </w:p>
          <w:p w:rsidR="000E18F2" w:rsidRPr="00266A40" w:rsidRDefault="000E18F2" w:rsidP="000E18F2">
            <w:pPr>
              <w:pStyle w:val="ListParagraph"/>
              <w:numPr>
                <w:ilvl w:val="0"/>
                <w:numId w:val="27"/>
              </w:numPr>
              <w:tabs>
                <w:tab w:val="left" w:pos="293"/>
              </w:tabs>
              <w:spacing w:after="0"/>
              <w:ind w:left="-11" w:right="45" w:firstLine="11"/>
              <w:rPr>
                <w:sz w:val="24"/>
                <w:szCs w:val="24"/>
              </w:rPr>
            </w:pPr>
            <w:r w:rsidRPr="00266A40">
              <w:rPr>
                <w:sz w:val="24"/>
                <w:szCs w:val="24"/>
              </w:rPr>
              <w:t>Thời gian: tháng 11</w:t>
            </w:r>
            <w:r>
              <w:rPr>
                <w:sz w:val="24"/>
                <w:szCs w:val="24"/>
              </w:rPr>
              <w:t>/ 2021</w:t>
            </w:r>
            <w:r w:rsidRPr="00266A40">
              <w:rPr>
                <w:sz w:val="24"/>
                <w:szCs w:val="24"/>
              </w:rPr>
              <w:t>.</w:t>
            </w:r>
          </w:p>
          <w:p w:rsidR="000E18F2" w:rsidRPr="00F33DFC" w:rsidRDefault="000E18F2" w:rsidP="000E18F2">
            <w:pPr>
              <w:spacing w:after="0"/>
              <w:rPr>
                <w:color w:val="000000" w:themeColor="text1"/>
                <w:sz w:val="24"/>
                <w:szCs w:val="24"/>
              </w:rPr>
            </w:pPr>
            <w:r w:rsidRPr="00121876">
              <w:rPr>
                <w:b/>
                <w:i/>
                <w:sz w:val="24"/>
                <w:szCs w:val="24"/>
                <w:highlight w:val="white"/>
              </w:rPr>
              <w:lastRenderedPageBreak/>
              <w:t>Biện pháp thực hiện:</w:t>
            </w:r>
            <w:r w:rsidRPr="00121876">
              <w:rPr>
                <w:b/>
                <w:i/>
                <w:sz w:val="24"/>
                <w:szCs w:val="24"/>
              </w:rPr>
              <w:t xml:space="preserve"> </w:t>
            </w:r>
            <w:r>
              <w:rPr>
                <w:sz w:val="24"/>
                <w:szCs w:val="24"/>
              </w:rPr>
              <w:t>Gv cùng hs khối 10 đi thăm quan nhà máy Yakult, từ đó các em thấy được tự động hóa và dây chuyền sản xuất như thế nào? Về nhà viết bài thu hoạch.</w:t>
            </w:r>
          </w:p>
        </w:tc>
      </w:tr>
    </w:tbl>
    <w:p w:rsidR="000E18F2" w:rsidRDefault="000E18F2" w:rsidP="00F33DFC">
      <w:pPr>
        <w:tabs>
          <w:tab w:val="left" w:pos="1517"/>
        </w:tabs>
        <w:spacing w:after="0" w:line="240" w:lineRule="auto"/>
        <w:ind w:right="45"/>
        <w:rPr>
          <w:sz w:val="24"/>
          <w:szCs w:val="26"/>
        </w:rPr>
      </w:pPr>
    </w:p>
    <w:p w:rsidR="000E18F2" w:rsidRDefault="000E18F2" w:rsidP="00F33DFC">
      <w:pPr>
        <w:tabs>
          <w:tab w:val="left" w:pos="1517"/>
        </w:tabs>
        <w:spacing w:after="0" w:line="240" w:lineRule="auto"/>
        <w:ind w:right="45"/>
        <w:rPr>
          <w:sz w:val="24"/>
          <w:szCs w:val="26"/>
        </w:rPr>
      </w:pPr>
    </w:p>
    <w:p w:rsidR="004B716F" w:rsidRPr="004B716F" w:rsidRDefault="004B716F" w:rsidP="004B716F">
      <w:pPr>
        <w:pStyle w:val="ListParagraph"/>
        <w:numPr>
          <w:ilvl w:val="0"/>
          <w:numId w:val="10"/>
        </w:numPr>
        <w:tabs>
          <w:tab w:val="left" w:pos="1517"/>
        </w:tabs>
        <w:spacing w:after="0" w:line="240" w:lineRule="auto"/>
        <w:ind w:right="45"/>
        <w:rPr>
          <w:sz w:val="24"/>
          <w:szCs w:val="26"/>
        </w:rPr>
      </w:pPr>
      <w:r w:rsidRPr="004B716F">
        <w:rPr>
          <w:b/>
          <w:sz w:val="24"/>
          <w:szCs w:val="24"/>
        </w:rPr>
        <w:t>Hoạt động tổ chức công tác Dạy Nghề phổ thông:</w:t>
      </w:r>
    </w:p>
    <w:tbl>
      <w:tblPr>
        <w:tblpPr w:leftFromText="180" w:rightFromText="180" w:vertAnchor="text" w:horzAnchor="margin" w:tblpXSpec="right" w:tblpY="174"/>
        <w:tblW w:w="0" w:type="auto"/>
        <w:tblLook w:val="04A0" w:firstRow="1" w:lastRow="0" w:firstColumn="1" w:lastColumn="0" w:noHBand="0" w:noVBand="1"/>
      </w:tblPr>
      <w:tblGrid>
        <w:gridCol w:w="9492"/>
      </w:tblGrid>
      <w:tr w:rsidR="004B716F" w:rsidRPr="009A6225" w:rsidTr="004B716F">
        <w:tc>
          <w:tcPr>
            <w:tcW w:w="9492" w:type="dxa"/>
            <w:shd w:val="clear" w:color="auto" w:fill="auto"/>
          </w:tcPr>
          <w:p w:rsidR="004B716F" w:rsidRPr="004B716F" w:rsidRDefault="004B716F" w:rsidP="00AA1EC2">
            <w:pPr>
              <w:pStyle w:val="ListParagraph"/>
              <w:numPr>
                <w:ilvl w:val="0"/>
                <w:numId w:val="28"/>
              </w:numPr>
              <w:tabs>
                <w:tab w:val="left" w:pos="279"/>
              </w:tabs>
              <w:ind w:left="0" w:firstLine="0"/>
              <w:rPr>
                <w:sz w:val="24"/>
                <w:szCs w:val="24"/>
              </w:rPr>
            </w:pPr>
            <w:r w:rsidRPr="00F33DFC">
              <w:rPr>
                <w:color w:val="000000" w:themeColor="text1"/>
                <w:sz w:val="24"/>
                <w:szCs w:val="24"/>
              </w:rPr>
              <w:t xml:space="preserve"> </w:t>
            </w:r>
            <w:r w:rsidRPr="00266A40">
              <w:rPr>
                <w:rStyle w:val="Strong"/>
                <w:b w:val="0"/>
                <w:szCs w:val="24"/>
                <w:lang w:val="nl-NL"/>
              </w:rPr>
              <w:t xml:space="preserve"> </w:t>
            </w:r>
            <w:r w:rsidRPr="00EE427A">
              <w:rPr>
                <w:rFonts w:eastAsia="Times New Roman"/>
                <w:sz w:val="24"/>
                <w:szCs w:val="24"/>
              </w:rPr>
              <w:t xml:space="preserve"> Chương trình dạy nghề phổ thông (môn </w:t>
            </w:r>
            <w:r w:rsidRPr="00EE427A">
              <w:rPr>
                <w:rFonts w:eastAsia="Times New Roman"/>
                <w:b/>
                <w:sz w:val="24"/>
                <w:szCs w:val="24"/>
              </w:rPr>
              <w:t>Tin học</w:t>
            </w:r>
            <w:r w:rsidRPr="00EE427A">
              <w:rPr>
                <w:rFonts w:eastAsia="Times New Roman"/>
                <w:sz w:val="24"/>
                <w:szCs w:val="24"/>
              </w:rPr>
              <w:t xml:space="preserve">) được </w:t>
            </w:r>
            <w:r>
              <w:rPr>
                <w:rFonts w:eastAsia="Times New Roman"/>
                <w:sz w:val="24"/>
                <w:szCs w:val="24"/>
              </w:rPr>
              <w:t xml:space="preserve">thực hiện từ ngày 06/9/2021; Dự kiến tổ chức </w:t>
            </w:r>
            <w:r w:rsidRPr="00EE427A">
              <w:rPr>
                <w:rFonts w:eastAsia="Times New Roman"/>
                <w:sz w:val="24"/>
                <w:szCs w:val="24"/>
              </w:rPr>
              <w:t>thi Ngh</w:t>
            </w:r>
            <w:r>
              <w:rPr>
                <w:rFonts w:eastAsia="Times New Roman"/>
                <w:sz w:val="24"/>
                <w:szCs w:val="24"/>
              </w:rPr>
              <w:t xml:space="preserve">ề phổ thông (cấp THPT) vào tháng </w:t>
            </w:r>
            <w:r>
              <w:rPr>
                <w:rFonts w:eastAsia="Times New Roman"/>
                <w:b/>
                <w:sz w:val="24"/>
                <w:szCs w:val="24"/>
              </w:rPr>
              <w:t>5/2022</w:t>
            </w:r>
            <w:r>
              <w:rPr>
                <w:rFonts w:eastAsia="Times New Roman"/>
                <w:sz w:val="24"/>
                <w:szCs w:val="24"/>
              </w:rPr>
              <w:t>.</w:t>
            </w:r>
          </w:p>
          <w:p w:rsidR="004B716F" w:rsidRPr="004B716F" w:rsidRDefault="004B716F" w:rsidP="00AA1EC2">
            <w:pPr>
              <w:pStyle w:val="ListParagraph"/>
              <w:numPr>
                <w:ilvl w:val="0"/>
                <w:numId w:val="28"/>
              </w:numPr>
              <w:tabs>
                <w:tab w:val="left" w:pos="279"/>
              </w:tabs>
              <w:ind w:left="0" w:firstLine="0"/>
              <w:rPr>
                <w:sz w:val="24"/>
                <w:szCs w:val="24"/>
              </w:rPr>
            </w:pPr>
            <w:r w:rsidRPr="004B716F">
              <w:rPr>
                <w:rFonts w:eastAsia="Times New Roman"/>
                <w:sz w:val="24"/>
                <w:szCs w:val="24"/>
              </w:rPr>
              <w:t xml:space="preserve">Tổng thời lượng biên chế dạy Nghề là </w:t>
            </w:r>
            <w:r w:rsidRPr="004B716F">
              <w:rPr>
                <w:rFonts w:eastAsia="Times New Roman"/>
                <w:b/>
                <w:sz w:val="24"/>
                <w:szCs w:val="24"/>
              </w:rPr>
              <w:t>105</w:t>
            </w:r>
            <w:r w:rsidRPr="004B716F">
              <w:rPr>
                <w:rFonts w:eastAsia="Times New Roman"/>
                <w:sz w:val="24"/>
                <w:szCs w:val="24"/>
              </w:rPr>
              <w:t xml:space="preserve"> tiết, dự kiến được phân phối đều trong </w:t>
            </w:r>
            <w:r w:rsidRPr="004B716F">
              <w:rPr>
                <w:rFonts w:eastAsia="Times New Roman"/>
                <w:b/>
                <w:sz w:val="24"/>
                <w:szCs w:val="24"/>
              </w:rPr>
              <w:t>35</w:t>
            </w:r>
            <w:r w:rsidRPr="004B716F">
              <w:rPr>
                <w:rFonts w:eastAsia="Times New Roman"/>
                <w:sz w:val="24"/>
                <w:szCs w:val="24"/>
              </w:rPr>
              <w:t xml:space="preserve"> tuần thực dạy (</w:t>
            </w:r>
            <w:r w:rsidRPr="004B716F">
              <w:rPr>
                <w:rFonts w:eastAsia="Times New Roman"/>
                <w:b/>
                <w:sz w:val="24"/>
                <w:szCs w:val="24"/>
              </w:rPr>
              <w:t>03</w:t>
            </w:r>
            <w:r w:rsidRPr="004B716F">
              <w:rPr>
                <w:rFonts w:eastAsia="Times New Roman"/>
                <w:sz w:val="24"/>
                <w:szCs w:val="24"/>
              </w:rPr>
              <w:t xml:space="preserve"> tiết/tuần/lớp)</w:t>
            </w:r>
            <w:r w:rsidRPr="004B716F">
              <w:rPr>
                <w:sz w:val="24"/>
                <w:szCs w:val="24"/>
              </w:rPr>
              <w:t>.</w:t>
            </w:r>
          </w:p>
        </w:tc>
      </w:tr>
    </w:tbl>
    <w:p w:rsidR="00F33DFC" w:rsidRDefault="00F33DFC" w:rsidP="00F33DFC">
      <w:pPr>
        <w:spacing w:after="0" w:line="240" w:lineRule="auto"/>
        <w:ind w:right="45"/>
        <w:rPr>
          <w:sz w:val="24"/>
          <w:szCs w:val="26"/>
        </w:rPr>
      </w:pPr>
    </w:p>
    <w:p w:rsidR="004B716F" w:rsidRDefault="004B716F" w:rsidP="00F33DFC">
      <w:pPr>
        <w:spacing w:after="0" w:line="240" w:lineRule="auto"/>
        <w:ind w:right="45"/>
        <w:rPr>
          <w:sz w:val="24"/>
          <w:szCs w:val="26"/>
        </w:rPr>
      </w:pPr>
    </w:p>
    <w:p w:rsidR="004B716F" w:rsidRDefault="004B716F" w:rsidP="00F33DFC">
      <w:pPr>
        <w:spacing w:after="0" w:line="240" w:lineRule="auto"/>
        <w:ind w:right="45"/>
        <w:rPr>
          <w:sz w:val="24"/>
          <w:szCs w:val="26"/>
        </w:rPr>
      </w:pPr>
    </w:p>
    <w:p w:rsidR="004B716F" w:rsidRDefault="004B716F" w:rsidP="00F33DFC">
      <w:pPr>
        <w:spacing w:after="0" w:line="240" w:lineRule="auto"/>
        <w:ind w:right="45"/>
        <w:rPr>
          <w:sz w:val="24"/>
          <w:szCs w:val="26"/>
        </w:rPr>
      </w:pPr>
    </w:p>
    <w:p w:rsidR="004B716F" w:rsidRDefault="004B716F" w:rsidP="004B716F">
      <w:pPr>
        <w:pStyle w:val="ListParagraph"/>
        <w:numPr>
          <w:ilvl w:val="0"/>
          <w:numId w:val="10"/>
        </w:numPr>
        <w:tabs>
          <w:tab w:val="left" w:pos="349"/>
        </w:tabs>
        <w:spacing w:line="240" w:lineRule="auto"/>
        <w:rPr>
          <w:b/>
          <w:color w:val="000000" w:themeColor="text1"/>
          <w:sz w:val="24"/>
          <w:szCs w:val="24"/>
        </w:rPr>
      </w:pPr>
      <w:r w:rsidRPr="0074071C">
        <w:rPr>
          <w:b/>
          <w:color w:val="000000" w:themeColor="text1"/>
          <w:sz w:val="24"/>
          <w:szCs w:val="24"/>
        </w:rPr>
        <w:t xml:space="preserve"> Hoạt động tổ chức công tác kiểm tra nội bộ nhà trường về chuyên môn:</w:t>
      </w:r>
    </w:p>
    <w:p w:rsidR="004B716F" w:rsidRDefault="004B716F" w:rsidP="004B716F">
      <w:pPr>
        <w:spacing w:after="0" w:line="240" w:lineRule="auto"/>
        <w:ind w:left="720" w:firstLine="360"/>
        <w:rPr>
          <w:b/>
          <w:color w:val="000000" w:themeColor="text1"/>
          <w:sz w:val="24"/>
          <w:szCs w:val="24"/>
        </w:rPr>
      </w:pPr>
      <w:r>
        <w:rPr>
          <w:b/>
          <w:color w:val="000000" w:themeColor="text1"/>
          <w:sz w:val="24"/>
          <w:szCs w:val="24"/>
        </w:rPr>
        <w:t xml:space="preserve"> HK1: dự giờ trực tuyến</w:t>
      </w:r>
    </w:p>
    <w:p w:rsidR="004B716F" w:rsidRPr="0074071C" w:rsidRDefault="004B716F" w:rsidP="004B716F">
      <w:pPr>
        <w:spacing w:after="0" w:line="240" w:lineRule="auto"/>
        <w:ind w:left="720" w:firstLine="360"/>
        <w:rPr>
          <w:b/>
          <w:color w:val="000000" w:themeColor="text1"/>
          <w:sz w:val="24"/>
          <w:szCs w:val="24"/>
        </w:rPr>
      </w:pPr>
      <w:r>
        <w:rPr>
          <w:b/>
          <w:color w:val="000000" w:themeColor="text1"/>
          <w:sz w:val="24"/>
          <w:szCs w:val="24"/>
        </w:rPr>
        <w:t xml:space="preserve">  </w:t>
      </w:r>
      <w:r w:rsidRPr="0074071C">
        <w:rPr>
          <w:b/>
          <w:color w:val="000000" w:themeColor="text1"/>
          <w:sz w:val="24"/>
          <w:szCs w:val="24"/>
        </w:rPr>
        <w:t>Danh sách giáo viên được kiểm tra hoạt động sư phạm trong năm học:</w:t>
      </w:r>
    </w:p>
    <w:tbl>
      <w:tblPr>
        <w:tblStyle w:val="TableGrid"/>
        <w:tblW w:w="9524" w:type="dxa"/>
        <w:tblInd w:w="1245" w:type="dxa"/>
        <w:tblLook w:val="04A0" w:firstRow="1" w:lastRow="0" w:firstColumn="1" w:lastColumn="0" w:noHBand="0" w:noVBand="1"/>
      </w:tblPr>
      <w:tblGrid>
        <w:gridCol w:w="711"/>
        <w:gridCol w:w="2239"/>
        <w:gridCol w:w="1232"/>
        <w:gridCol w:w="710"/>
        <w:gridCol w:w="710"/>
        <w:gridCol w:w="3922"/>
      </w:tblGrid>
      <w:tr w:rsidR="004B716F" w:rsidRPr="0074071C" w:rsidTr="004B716F">
        <w:trPr>
          <w:trHeight w:val="1078"/>
        </w:trPr>
        <w:tc>
          <w:tcPr>
            <w:tcW w:w="373" w:type="pct"/>
            <w:vAlign w:val="center"/>
          </w:tcPr>
          <w:p w:rsidR="004B716F" w:rsidRPr="0074071C" w:rsidRDefault="004B716F" w:rsidP="0092353F">
            <w:pPr>
              <w:spacing w:after="0" w:line="240" w:lineRule="auto"/>
              <w:jc w:val="center"/>
              <w:rPr>
                <w:b/>
                <w:color w:val="000000" w:themeColor="text1"/>
                <w:sz w:val="24"/>
                <w:szCs w:val="24"/>
              </w:rPr>
            </w:pPr>
            <w:r w:rsidRPr="0074071C">
              <w:rPr>
                <w:b/>
                <w:color w:val="000000" w:themeColor="text1"/>
                <w:sz w:val="24"/>
                <w:szCs w:val="24"/>
              </w:rPr>
              <w:t>TT</w:t>
            </w:r>
          </w:p>
        </w:tc>
        <w:tc>
          <w:tcPr>
            <w:tcW w:w="1175" w:type="pct"/>
            <w:vAlign w:val="center"/>
          </w:tcPr>
          <w:p w:rsidR="004B716F" w:rsidRPr="0074071C" w:rsidRDefault="004B716F" w:rsidP="0092353F">
            <w:pPr>
              <w:spacing w:after="0" w:line="240" w:lineRule="auto"/>
              <w:jc w:val="center"/>
              <w:rPr>
                <w:b/>
                <w:color w:val="000000" w:themeColor="text1"/>
                <w:sz w:val="24"/>
                <w:szCs w:val="24"/>
              </w:rPr>
            </w:pPr>
            <w:r w:rsidRPr="0074071C">
              <w:rPr>
                <w:b/>
                <w:color w:val="000000" w:themeColor="text1"/>
                <w:sz w:val="24"/>
                <w:szCs w:val="24"/>
              </w:rPr>
              <w:t>Họ Tên Giáo Viên</w:t>
            </w:r>
          </w:p>
        </w:tc>
        <w:tc>
          <w:tcPr>
            <w:tcW w:w="647" w:type="pct"/>
            <w:tcBorders>
              <w:right w:val="single" w:sz="4" w:space="0" w:color="auto"/>
            </w:tcBorders>
            <w:vAlign w:val="center"/>
          </w:tcPr>
          <w:p w:rsidR="004B716F" w:rsidRPr="0074071C" w:rsidRDefault="004B716F" w:rsidP="0092353F">
            <w:pPr>
              <w:spacing w:after="0" w:line="240" w:lineRule="auto"/>
              <w:jc w:val="center"/>
              <w:rPr>
                <w:b/>
                <w:color w:val="000000" w:themeColor="text1"/>
                <w:sz w:val="24"/>
                <w:szCs w:val="24"/>
              </w:rPr>
            </w:pPr>
            <w:r w:rsidRPr="0074071C">
              <w:rPr>
                <w:b/>
                <w:color w:val="000000" w:themeColor="text1"/>
                <w:sz w:val="24"/>
                <w:szCs w:val="24"/>
              </w:rPr>
              <w:t>Chuyên đề</w:t>
            </w:r>
          </w:p>
        </w:tc>
        <w:tc>
          <w:tcPr>
            <w:tcW w:w="373" w:type="pct"/>
            <w:tcBorders>
              <w:right w:val="single" w:sz="4" w:space="0" w:color="auto"/>
            </w:tcBorders>
            <w:vAlign w:val="center"/>
          </w:tcPr>
          <w:p w:rsidR="004B716F" w:rsidRPr="0074071C" w:rsidRDefault="004B716F" w:rsidP="0092353F">
            <w:pPr>
              <w:spacing w:after="0" w:line="240" w:lineRule="auto"/>
              <w:jc w:val="center"/>
              <w:rPr>
                <w:b/>
                <w:color w:val="000000" w:themeColor="text1"/>
                <w:sz w:val="24"/>
                <w:szCs w:val="24"/>
              </w:rPr>
            </w:pPr>
            <w:r w:rsidRPr="0074071C">
              <w:rPr>
                <w:b/>
                <w:color w:val="000000" w:themeColor="text1"/>
                <w:sz w:val="24"/>
                <w:szCs w:val="24"/>
              </w:rPr>
              <w:t>HK1</w:t>
            </w:r>
          </w:p>
        </w:tc>
        <w:tc>
          <w:tcPr>
            <w:tcW w:w="373" w:type="pct"/>
            <w:tcBorders>
              <w:right w:val="single" w:sz="4" w:space="0" w:color="auto"/>
            </w:tcBorders>
            <w:vAlign w:val="center"/>
          </w:tcPr>
          <w:p w:rsidR="004B716F" w:rsidRPr="0074071C" w:rsidRDefault="004B716F" w:rsidP="0092353F">
            <w:pPr>
              <w:spacing w:after="0" w:line="240" w:lineRule="auto"/>
              <w:jc w:val="center"/>
              <w:rPr>
                <w:b/>
                <w:color w:val="000000" w:themeColor="text1"/>
                <w:sz w:val="24"/>
                <w:szCs w:val="24"/>
              </w:rPr>
            </w:pPr>
            <w:r w:rsidRPr="0074071C">
              <w:rPr>
                <w:b/>
                <w:color w:val="000000" w:themeColor="text1"/>
                <w:sz w:val="24"/>
                <w:szCs w:val="24"/>
              </w:rPr>
              <w:t>HK2</w:t>
            </w:r>
          </w:p>
        </w:tc>
        <w:tc>
          <w:tcPr>
            <w:tcW w:w="2059" w:type="pct"/>
            <w:tcBorders>
              <w:left w:val="single" w:sz="4" w:space="0" w:color="auto"/>
            </w:tcBorders>
            <w:vAlign w:val="center"/>
          </w:tcPr>
          <w:p w:rsidR="004B716F" w:rsidRPr="0074071C" w:rsidRDefault="00AA1EC2" w:rsidP="0092353F">
            <w:pPr>
              <w:spacing w:after="0" w:line="240" w:lineRule="auto"/>
              <w:jc w:val="center"/>
              <w:rPr>
                <w:b/>
                <w:color w:val="000000" w:themeColor="text1"/>
                <w:sz w:val="24"/>
                <w:szCs w:val="24"/>
              </w:rPr>
            </w:pPr>
            <w:r w:rsidRPr="0074071C">
              <w:rPr>
                <w:b/>
                <w:color w:val="000000" w:themeColor="text1"/>
                <w:sz w:val="24"/>
                <w:szCs w:val="24"/>
              </w:rPr>
              <w:t xml:space="preserve"> </w:t>
            </w:r>
            <w:r w:rsidR="004B716F" w:rsidRPr="0074071C">
              <w:rPr>
                <w:b/>
                <w:color w:val="000000" w:themeColor="text1"/>
                <w:sz w:val="24"/>
                <w:szCs w:val="24"/>
              </w:rPr>
              <w:t>(chuyên đề: dạy – học, nghiệp vụ sư phạm, kiêm nhiệm)</w:t>
            </w:r>
          </w:p>
        </w:tc>
      </w:tr>
      <w:tr w:rsidR="004B716F" w:rsidRPr="0074071C" w:rsidTr="004B716F">
        <w:tc>
          <w:tcPr>
            <w:tcW w:w="373" w:type="pct"/>
            <w:vAlign w:val="center"/>
          </w:tcPr>
          <w:p w:rsidR="004B716F" w:rsidRPr="0074071C" w:rsidRDefault="004B716F" w:rsidP="0092353F">
            <w:pPr>
              <w:spacing w:after="0" w:line="240" w:lineRule="auto"/>
              <w:jc w:val="center"/>
              <w:rPr>
                <w:color w:val="000000" w:themeColor="text1"/>
                <w:sz w:val="24"/>
                <w:szCs w:val="24"/>
              </w:rPr>
            </w:pPr>
            <w:r w:rsidRPr="0074071C">
              <w:rPr>
                <w:color w:val="000000" w:themeColor="text1"/>
                <w:sz w:val="24"/>
                <w:szCs w:val="24"/>
              </w:rPr>
              <w:t>01</w:t>
            </w:r>
          </w:p>
        </w:tc>
        <w:tc>
          <w:tcPr>
            <w:tcW w:w="1175" w:type="pct"/>
            <w:vAlign w:val="center"/>
          </w:tcPr>
          <w:p w:rsidR="004B716F" w:rsidRPr="0074071C" w:rsidRDefault="004B716F" w:rsidP="0092353F">
            <w:pPr>
              <w:spacing w:after="0" w:line="240" w:lineRule="auto"/>
              <w:jc w:val="left"/>
              <w:rPr>
                <w:color w:val="000000" w:themeColor="text1"/>
                <w:sz w:val="24"/>
                <w:szCs w:val="24"/>
              </w:rPr>
            </w:pPr>
            <w:r>
              <w:rPr>
                <w:color w:val="000000" w:themeColor="text1"/>
                <w:sz w:val="24"/>
                <w:szCs w:val="24"/>
              </w:rPr>
              <w:t>Th</w:t>
            </w:r>
            <w:r w:rsidRPr="00A32B4C">
              <w:rPr>
                <w:color w:val="000000" w:themeColor="text1"/>
                <w:sz w:val="24"/>
                <w:szCs w:val="24"/>
              </w:rPr>
              <w:t>ái</w:t>
            </w:r>
            <w:r>
              <w:rPr>
                <w:color w:val="000000" w:themeColor="text1"/>
                <w:sz w:val="24"/>
                <w:szCs w:val="24"/>
              </w:rPr>
              <w:t xml:space="preserve"> Ph</w:t>
            </w:r>
            <w:r w:rsidRPr="00A32B4C">
              <w:rPr>
                <w:color w:val="000000" w:themeColor="text1"/>
                <w:sz w:val="24"/>
                <w:szCs w:val="24"/>
              </w:rPr>
              <w:t>ạm</w:t>
            </w:r>
            <w:r>
              <w:rPr>
                <w:color w:val="000000" w:themeColor="text1"/>
                <w:sz w:val="24"/>
                <w:szCs w:val="24"/>
              </w:rPr>
              <w:t xml:space="preserve"> Th</w:t>
            </w:r>
            <w:r w:rsidRPr="00A32B4C">
              <w:rPr>
                <w:color w:val="000000" w:themeColor="text1"/>
                <w:sz w:val="24"/>
                <w:szCs w:val="24"/>
              </w:rPr>
              <w:t>ảo</w:t>
            </w:r>
            <w:r>
              <w:rPr>
                <w:color w:val="000000" w:themeColor="text1"/>
                <w:sz w:val="24"/>
                <w:szCs w:val="24"/>
              </w:rPr>
              <w:t xml:space="preserve"> Ly</w:t>
            </w:r>
          </w:p>
        </w:tc>
        <w:tc>
          <w:tcPr>
            <w:tcW w:w="647" w:type="pct"/>
            <w:vAlign w:val="center"/>
          </w:tcPr>
          <w:p w:rsidR="004B716F" w:rsidRPr="0074071C" w:rsidRDefault="004B716F" w:rsidP="0092353F">
            <w:pPr>
              <w:spacing w:after="0" w:line="240" w:lineRule="auto"/>
              <w:jc w:val="center"/>
              <w:rPr>
                <w:color w:val="000000" w:themeColor="text1"/>
                <w:sz w:val="24"/>
                <w:szCs w:val="24"/>
              </w:rPr>
            </w:pPr>
          </w:p>
        </w:tc>
        <w:tc>
          <w:tcPr>
            <w:tcW w:w="373" w:type="pct"/>
            <w:vAlign w:val="center"/>
          </w:tcPr>
          <w:p w:rsidR="004B716F" w:rsidRPr="0074071C" w:rsidRDefault="004B716F" w:rsidP="0092353F">
            <w:pPr>
              <w:spacing w:after="0" w:line="240" w:lineRule="auto"/>
              <w:jc w:val="center"/>
              <w:rPr>
                <w:color w:val="000000" w:themeColor="text1"/>
                <w:sz w:val="24"/>
                <w:szCs w:val="24"/>
              </w:rPr>
            </w:pPr>
            <w:r>
              <w:rPr>
                <w:color w:val="000000" w:themeColor="text1"/>
                <w:sz w:val="24"/>
                <w:szCs w:val="24"/>
              </w:rPr>
              <w:t>X</w:t>
            </w:r>
          </w:p>
        </w:tc>
        <w:tc>
          <w:tcPr>
            <w:tcW w:w="373" w:type="pct"/>
            <w:vAlign w:val="center"/>
          </w:tcPr>
          <w:p w:rsidR="004B716F" w:rsidRPr="0074071C" w:rsidRDefault="004B716F" w:rsidP="0092353F">
            <w:pPr>
              <w:spacing w:after="0" w:line="240" w:lineRule="auto"/>
              <w:jc w:val="center"/>
              <w:rPr>
                <w:color w:val="000000" w:themeColor="text1"/>
                <w:sz w:val="24"/>
                <w:szCs w:val="24"/>
              </w:rPr>
            </w:pPr>
            <w:r>
              <w:rPr>
                <w:color w:val="000000" w:themeColor="text1"/>
                <w:sz w:val="24"/>
                <w:szCs w:val="24"/>
              </w:rPr>
              <w:t>X</w:t>
            </w:r>
          </w:p>
        </w:tc>
        <w:tc>
          <w:tcPr>
            <w:tcW w:w="2059" w:type="pct"/>
            <w:vAlign w:val="center"/>
          </w:tcPr>
          <w:p w:rsidR="004B716F" w:rsidRPr="0074071C" w:rsidRDefault="004B716F" w:rsidP="0092353F">
            <w:pPr>
              <w:spacing w:after="0" w:line="240" w:lineRule="auto"/>
              <w:jc w:val="left"/>
              <w:rPr>
                <w:color w:val="000000" w:themeColor="text1"/>
                <w:sz w:val="24"/>
                <w:szCs w:val="24"/>
              </w:rPr>
            </w:pPr>
            <w:r>
              <w:rPr>
                <w:color w:val="000000" w:themeColor="text1"/>
                <w:sz w:val="24"/>
                <w:szCs w:val="24"/>
              </w:rPr>
              <w:t>Kiểm tra công tác kiêm nhiệm (tháng 11, tháng 3)</w:t>
            </w:r>
          </w:p>
        </w:tc>
      </w:tr>
      <w:tr w:rsidR="004B716F" w:rsidRPr="0074071C" w:rsidTr="004B716F">
        <w:tc>
          <w:tcPr>
            <w:tcW w:w="373" w:type="pct"/>
            <w:vAlign w:val="center"/>
          </w:tcPr>
          <w:p w:rsidR="004B716F" w:rsidRPr="0074071C" w:rsidRDefault="004B716F" w:rsidP="0092353F">
            <w:pPr>
              <w:spacing w:after="0" w:line="240" w:lineRule="auto"/>
              <w:jc w:val="center"/>
              <w:rPr>
                <w:color w:val="000000" w:themeColor="text1"/>
                <w:sz w:val="24"/>
                <w:szCs w:val="24"/>
              </w:rPr>
            </w:pPr>
          </w:p>
        </w:tc>
        <w:tc>
          <w:tcPr>
            <w:tcW w:w="1175" w:type="pct"/>
            <w:vAlign w:val="center"/>
          </w:tcPr>
          <w:p w:rsidR="004B716F" w:rsidRPr="0074071C" w:rsidRDefault="004B716F" w:rsidP="0092353F">
            <w:pPr>
              <w:spacing w:after="0" w:line="240" w:lineRule="auto"/>
              <w:jc w:val="left"/>
              <w:rPr>
                <w:color w:val="000000" w:themeColor="text1"/>
                <w:sz w:val="24"/>
                <w:szCs w:val="24"/>
              </w:rPr>
            </w:pPr>
          </w:p>
        </w:tc>
        <w:tc>
          <w:tcPr>
            <w:tcW w:w="647" w:type="pct"/>
            <w:vAlign w:val="center"/>
          </w:tcPr>
          <w:p w:rsidR="004B716F" w:rsidRPr="0074071C" w:rsidRDefault="004B716F" w:rsidP="0092353F">
            <w:pPr>
              <w:spacing w:after="0" w:line="240" w:lineRule="auto"/>
              <w:jc w:val="center"/>
              <w:rPr>
                <w:color w:val="000000" w:themeColor="text1"/>
                <w:sz w:val="24"/>
                <w:szCs w:val="24"/>
              </w:rPr>
            </w:pPr>
          </w:p>
        </w:tc>
        <w:tc>
          <w:tcPr>
            <w:tcW w:w="373" w:type="pct"/>
            <w:vAlign w:val="center"/>
          </w:tcPr>
          <w:p w:rsidR="004B716F" w:rsidRPr="0074071C" w:rsidRDefault="004B716F" w:rsidP="0092353F">
            <w:pPr>
              <w:spacing w:after="0" w:line="240" w:lineRule="auto"/>
              <w:jc w:val="center"/>
              <w:rPr>
                <w:color w:val="000000" w:themeColor="text1"/>
                <w:sz w:val="24"/>
                <w:szCs w:val="24"/>
              </w:rPr>
            </w:pPr>
          </w:p>
        </w:tc>
        <w:tc>
          <w:tcPr>
            <w:tcW w:w="373" w:type="pct"/>
            <w:vAlign w:val="center"/>
          </w:tcPr>
          <w:p w:rsidR="004B716F" w:rsidRPr="0074071C" w:rsidRDefault="004B716F" w:rsidP="0092353F">
            <w:pPr>
              <w:spacing w:after="0" w:line="240" w:lineRule="auto"/>
              <w:jc w:val="center"/>
              <w:rPr>
                <w:color w:val="000000" w:themeColor="text1"/>
                <w:sz w:val="24"/>
                <w:szCs w:val="24"/>
              </w:rPr>
            </w:pPr>
          </w:p>
        </w:tc>
        <w:tc>
          <w:tcPr>
            <w:tcW w:w="2059" w:type="pct"/>
            <w:vAlign w:val="center"/>
          </w:tcPr>
          <w:p w:rsidR="004B716F" w:rsidRPr="0074071C" w:rsidRDefault="004B716F" w:rsidP="0092353F">
            <w:pPr>
              <w:spacing w:after="0" w:line="240" w:lineRule="auto"/>
              <w:jc w:val="left"/>
              <w:rPr>
                <w:color w:val="000000" w:themeColor="text1"/>
                <w:sz w:val="24"/>
                <w:szCs w:val="24"/>
              </w:rPr>
            </w:pPr>
          </w:p>
        </w:tc>
      </w:tr>
    </w:tbl>
    <w:p w:rsidR="004B716F" w:rsidRPr="004A5242" w:rsidRDefault="004A5242" w:rsidP="004A5242">
      <w:pPr>
        <w:pStyle w:val="ListParagraph"/>
        <w:numPr>
          <w:ilvl w:val="0"/>
          <w:numId w:val="3"/>
        </w:numPr>
        <w:spacing w:after="0" w:line="240" w:lineRule="auto"/>
        <w:ind w:right="45"/>
        <w:rPr>
          <w:b/>
          <w:sz w:val="24"/>
          <w:szCs w:val="26"/>
        </w:rPr>
      </w:pPr>
      <w:r w:rsidRPr="004A5242">
        <w:rPr>
          <w:b/>
          <w:sz w:val="24"/>
          <w:szCs w:val="26"/>
        </w:rPr>
        <w:t>CHỈ TIÊU PHẤN ĐẤU:</w:t>
      </w:r>
    </w:p>
    <w:p w:rsidR="004B716F" w:rsidRPr="000E18F2" w:rsidRDefault="004A5242" w:rsidP="004A5242">
      <w:pPr>
        <w:pStyle w:val="ListParagraph"/>
        <w:numPr>
          <w:ilvl w:val="0"/>
          <w:numId w:val="48"/>
        </w:numPr>
        <w:spacing w:after="0" w:line="240" w:lineRule="auto"/>
        <w:ind w:right="45"/>
        <w:rPr>
          <w:b/>
          <w:sz w:val="24"/>
          <w:szCs w:val="26"/>
        </w:rPr>
      </w:pPr>
      <w:r w:rsidRPr="000E18F2">
        <w:rPr>
          <w:b/>
          <w:sz w:val="24"/>
          <w:szCs w:val="26"/>
        </w:rPr>
        <w:t>Chuyên môn</w:t>
      </w:r>
    </w:p>
    <w:p w:rsidR="004A5242" w:rsidRDefault="004A5242" w:rsidP="004A5242">
      <w:pPr>
        <w:pStyle w:val="ListParagraph"/>
        <w:spacing w:after="0" w:line="240" w:lineRule="auto"/>
        <w:ind w:right="45"/>
        <w:rPr>
          <w:sz w:val="24"/>
          <w:szCs w:val="26"/>
        </w:rPr>
      </w:pPr>
      <w:r>
        <w:rPr>
          <w:sz w:val="24"/>
          <w:szCs w:val="26"/>
        </w:rPr>
        <w:t>Tỉ lệ học sinh lên lớp thẳng 100%</w:t>
      </w:r>
    </w:p>
    <w:tbl>
      <w:tblPr>
        <w:tblpPr w:leftFromText="180" w:rightFromText="180" w:vertAnchor="text" w:horzAnchor="margin" w:tblpXSpec="right" w:tblpY="119"/>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693"/>
        <w:gridCol w:w="2551"/>
        <w:gridCol w:w="2414"/>
      </w:tblGrid>
      <w:tr w:rsidR="004A5242" w:rsidRPr="00CD6167" w:rsidTr="004A5242">
        <w:tc>
          <w:tcPr>
            <w:tcW w:w="2122" w:type="dxa"/>
            <w:shd w:val="clear" w:color="auto" w:fill="auto"/>
            <w:vAlign w:val="center"/>
          </w:tcPr>
          <w:p w:rsidR="004A5242" w:rsidRPr="00CD6167" w:rsidRDefault="004A5242" w:rsidP="004A5242">
            <w:pPr>
              <w:tabs>
                <w:tab w:val="left" w:pos="630"/>
              </w:tabs>
              <w:spacing w:before="0" w:after="0" w:line="360" w:lineRule="auto"/>
              <w:ind w:left="540" w:right="333" w:hanging="450"/>
              <w:jc w:val="left"/>
              <w:rPr>
                <w:b/>
                <w:sz w:val="24"/>
                <w:szCs w:val="24"/>
              </w:rPr>
            </w:pPr>
            <w:r>
              <w:rPr>
                <w:b/>
                <w:sz w:val="24"/>
                <w:szCs w:val="24"/>
              </w:rPr>
              <w:t>Mức</w:t>
            </w:r>
          </w:p>
        </w:tc>
        <w:tc>
          <w:tcPr>
            <w:tcW w:w="2693" w:type="dxa"/>
            <w:shd w:val="clear" w:color="auto" w:fill="auto"/>
            <w:vAlign w:val="center"/>
          </w:tcPr>
          <w:p w:rsidR="004A5242" w:rsidRPr="00CD6167" w:rsidRDefault="004A5242" w:rsidP="004A5242">
            <w:pPr>
              <w:tabs>
                <w:tab w:val="left" w:pos="630"/>
              </w:tabs>
              <w:spacing w:before="0" w:after="0" w:line="360" w:lineRule="auto"/>
              <w:ind w:left="540" w:right="333" w:hanging="450"/>
              <w:jc w:val="center"/>
              <w:rPr>
                <w:b/>
                <w:sz w:val="24"/>
                <w:szCs w:val="24"/>
              </w:rPr>
            </w:pPr>
            <w:r>
              <w:rPr>
                <w:b/>
                <w:sz w:val="24"/>
                <w:szCs w:val="24"/>
              </w:rPr>
              <w:t>Trung bình</w:t>
            </w:r>
          </w:p>
        </w:tc>
        <w:tc>
          <w:tcPr>
            <w:tcW w:w="2551" w:type="dxa"/>
            <w:shd w:val="clear" w:color="auto" w:fill="auto"/>
            <w:vAlign w:val="center"/>
          </w:tcPr>
          <w:p w:rsidR="004A5242" w:rsidRPr="00CD6167" w:rsidRDefault="004A5242" w:rsidP="004A5242">
            <w:pPr>
              <w:tabs>
                <w:tab w:val="left" w:pos="630"/>
              </w:tabs>
              <w:spacing w:before="0" w:after="0" w:line="360" w:lineRule="auto"/>
              <w:ind w:left="540" w:right="333" w:hanging="450"/>
              <w:jc w:val="center"/>
              <w:rPr>
                <w:b/>
                <w:sz w:val="24"/>
                <w:szCs w:val="24"/>
              </w:rPr>
            </w:pPr>
            <w:r>
              <w:rPr>
                <w:b/>
                <w:sz w:val="24"/>
                <w:szCs w:val="24"/>
              </w:rPr>
              <w:t>Khá</w:t>
            </w:r>
          </w:p>
        </w:tc>
        <w:tc>
          <w:tcPr>
            <w:tcW w:w="2414" w:type="dxa"/>
            <w:shd w:val="clear" w:color="auto" w:fill="auto"/>
            <w:vAlign w:val="center"/>
          </w:tcPr>
          <w:p w:rsidR="004A5242" w:rsidRPr="00CD6167" w:rsidRDefault="004A5242" w:rsidP="004A5242">
            <w:pPr>
              <w:tabs>
                <w:tab w:val="left" w:pos="630"/>
              </w:tabs>
              <w:spacing w:before="0" w:after="0" w:line="360" w:lineRule="auto"/>
              <w:ind w:left="540" w:right="333" w:hanging="450"/>
              <w:jc w:val="center"/>
              <w:rPr>
                <w:b/>
                <w:sz w:val="24"/>
                <w:szCs w:val="24"/>
              </w:rPr>
            </w:pPr>
            <w:r>
              <w:rPr>
                <w:b/>
                <w:sz w:val="24"/>
                <w:szCs w:val="24"/>
              </w:rPr>
              <w:t>Giỏi</w:t>
            </w:r>
          </w:p>
        </w:tc>
      </w:tr>
      <w:tr w:rsidR="004A5242" w:rsidRPr="00CD6167" w:rsidTr="004A5242">
        <w:tc>
          <w:tcPr>
            <w:tcW w:w="2122" w:type="dxa"/>
            <w:shd w:val="clear" w:color="auto" w:fill="auto"/>
            <w:vAlign w:val="center"/>
          </w:tcPr>
          <w:p w:rsidR="004A5242" w:rsidRPr="00CD6167" w:rsidRDefault="004A5242" w:rsidP="004A5242">
            <w:pPr>
              <w:tabs>
                <w:tab w:val="left" w:pos="630"/>
              </w:tabs>
              <w:spacing w:before="0" w:after="0" w:line="360" w:lineRule="auto"/>
              <w:ind w:left="540" w:right="333" w:hanging="450"/>
              <w:jc w:val="left"/>
              <w:rPr>
                <w:b/>
                <w:sz w:val="24"/>
                <w:szCs w:val="24"/>
              </w:rPr>
            </w:pPr>
            <w:r>
              <w:rPr>
                <w:b/>
                <w:sz w:val="24"/>
                <w:szCs w:val="24"/>
              </w:rPr>
              <w:t>Tỉ lệ (%)</w:t>
            </w:r>
          </w:p>
        </w:tc>
        <w:tc>
          <w:tcPr>
            <w:tcW w:w="2693" w:type="dxa"/>
            <w:shd w:val="clear" w:color="auto" w:fill="auto"/>
            <w:vAlign w:val="center"/>
          </w:tcPr>
          <w:p w:rsidR="004A5242" w:rsidRPr="00CD6167" w:rsidRDefault="004A5242" w:rsidP="004A5242">
            <w:pPr>
              <w:tabs>
                <w:tab w:val="left" w:pos="630"/>
              </w:tabs>
              <w:spacing w:before="0" w:after="0" w:line="360" w:lineRule="auto"/>
              <w:ind w:left="540" w:right="333" w:hanging="450"/>
              <w:jc w:val="center"/>
              <w:rPr>
                <w:sz w:val="24"/>
                <w:szCs w:val="24"/>
              </w:rPr>
            </w:pPr>
            <w:r>
              <w:rPr>
                <w:sz w:val="24"/>
                <w:szCs w:val="24"/>
              </w:rPr>
              <w:t>55%</w:t>
            </w:r>
          </w:p>
        </w:tc>
        <w:tc>
          <w:tcPr>
            <w:tcW w:w="2551" w:type="dxa"/>
            <w:shd w:val="clear" w:color="auto" w:fill="auto"/>
            <w:vAlign w:val="center"/>
          </w:tcPr>
          <w:p w:rsidR="004A5242" w:rsidRPr="00CD6167" w:rsidRDefault="004A5242" w:rsidP="004A5242">
            <w:pPr>
              <w:tabs>
                <w:tab w:val="left" w:pos="630"/>
              </w:tabs>
              <w:spacing w:before="0" w:after="0" w:line="360" w:lineRule="auto"/>
              <w:ind w:left="540" w:right="333" w:hanging="450"/>
              <w:jc w:val="center"/>
              <w:rPr>
                <w:sz w:val="24"/>
                <w:szCs w:val="24"/>
              </w:rPr>
            </w:pPr>
            <w:r>
              <w:rPr>
                <w:sz w:val="24"/>
                <w:szCs w:val="24"/>
              </w:rPr>
              <w:t>30%</w:t>
            </w:r>
          </w:p>
        </w:tc>
        <w:tc>
          <w:tcPr>
            <w:tcW w:w="2414" w:type="dxa"/>
            <w:shd w:val="clear" w:color="auto" w:fill="auto"/>
            <w:vAlign w:val="center"/>
          </w:tcPr>
          <w:p w:rsidR="004A5242" w:rsidRPr="00CD6167" w:rsidRDefault="004A5242" w:rsidP="004A5242">
            <w:pPr>
              <w:tabs>
                <w:tab w:val="left" w:pos="630"/>
              </w:tabs>
              <w:spacing w:before="0" w:after="0" w:line="360" w:lineRule="auto"/>
              <w:ind w:left="540" w:right="333" w:hanging="450"/>
              <w:jc w:val="center"/>
              <w:rPr>
                <w:sz w:val="24"/>
                <w:szCs w:val="24"/>
              </w:rPr>
            </w:pPr>
            <w:r>
              <w:rPr>
                <w:sz w:val="24"/>
                <w:szCs w:val="24"/>
              </w:rPr>
              <w:t>15%</w:t>
            </w:r>
          </w:p>
        </w:tc>
      </w:tr>
    </w:tbl>
    <w:p w:rsidR="004A5242" w:rsidRDefault="004A5242" w:rsidP="004A5242">
      <w:pPr>
        <w:pStyle w:val="ListParagraph"/>
        <w:spacing w:after="0" w:line="240" w:lineRule="auto"/>
        <w:ind w:right="45"/>
        <w:rPr>
          <w:sz w:val="24"/>
          <w:szCs w:val="26"/>
        </w:rPr>
      </w:pPr>
    </w:p>
    <w:p w:rsidR="004A5242" w:rsidRDefault="004A5242" w:rsidP="004A5242">
      <w:pPr>
        <w:pStyle w:val="ListParagraph"/>
        <w:spacing w:after="0" w:line="240" w:lineRule="auto"/>
        <w:ind w:right="45"/>
        <w:rPr>
          <w:sz w:val="24"/>
          <w:szCs w:val="26"/>
        </w:rPr>
      </w:pPr>
    </w:p>
    <w:p w:rsidR="004A5242" w:rsidRDefault="004A5242" w:rsidP="004A5242">
      <w:pPr>
        <w:pStyle w:val="ListParagraph"/>
        <w:spacing w:after="0" w:line="240" w:lineRule="auto"/>
        <w:ind w:right="45"/>
        <w:rPr>
          <w:sz w:val="24"/>
          <w:szCs w:val="26"/>
        </w:rPr>
      </w:pPr>
    </w:p>
    <w:p w:rsidR="004A5242" w:rsidRDefault="004A5242" w:rsidP="004A5242">
      <w:pPr>
        <w:pStyle w:val="ListParagraph"/>
        <w:spacing w:after="0" w:line="240" w:lineRule="auto"/>
        <w:ind w:right="45"/>
        <w:rPr>
          <w:sz w:val="24"/>
          <w:szCs w:val="26"/>
        </w:rPr>
      </w:pPr>
    </w:p>
    <w:p w:rsidR="004A5242" w:rsidRPr="000E18F2" w:rsidRDefault="004A5242" w:rsidP="004A5242">
      <w:pPr>
        <w:pStyle w:val="ListParagraph"/>
        <w:numPr>
          <w:ilvl w:val="0"/>
          <w:numId w:val="48"/>
        </w:numPr>
        <w:spacing w:after="0" w:line="240" w:lineRule="auto"/>
        <w:ind w:right="45"/>
        <w:rPr>
          <w:b/>
          <w:sz w:val="24"/>
          <w:szCs w:val="26"/>
        </w:rPr>
      </w:pPr>
      <w:r w:rsidRPr="000E18F2">
        <w:rPr>
          <w:b/>
          <w:sz w:val="24"/>
          <w:szCs w:val="26"/>
        </w:rPr>
        <w:t>Tổ: lao động tiên tiến</w:t>
      </w:r>
    </w:p>
    <w:p w:rsidR="004A5242" w:rsidRPr="000E18F2" w:rsidRDefault="004A5242" w:rsidP="004A5242">
      <w:pPr>
        <w:pStyle w:val="ListParagraph"/>
        <w:numPr>
          <w:ilvl w:val="0"/>
          <w:numId w:val="48"/>
        </w:numPr>
        <w:spacing w:after="0" w:line="240" w:lineRule="auto"/>
        <w:ind w:right="45"/>
        <w:rPr>
          <w:b/>
          <w:sz w:val="24"/>
          <w:szCs w:val="26"/>
        </w:rPr>
      </w:pPr>
      <w:r w:rsidRPr="000E18F2">
        <w:rPr>
          <w:b/>
          <w:sz w:val="24"/>
          <w:szCs w:val="26"/>
        </w:rPr>
        <w:t>Cá nhân</w:t>
      </w:r>
    </w:p>
    <w:tbl>
      <w:tblPr>
        <w:tblW w:w="978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3292"/>
        <w:gridCol w:w="1985"/>
        <w:gridCol w:w="3543"/>
      </w:tblGrid>
      <w:tr w:rsidR="004A5242" w:rsidRPr="00CD6167" w:rsidTr="004A5242">
        <w:tc>
          <w:tcPr>
            <w:tcW w:w="960" w:type="dxa"/>
            <w:shd w:val="clear" w:color="auto" w:fill="auto"/>
            <w:vAlign w:val="center"/>
          </w:tcPr>
          <w:p w:rsidR="004A5242" w:rsidRPr="00CD6167" w:rsidRDefault="004A5242" w:rsidP="0092353F">
            <w:pPr>
              <w:tabs>
                <w:tab w:val="left" w:pos="630"/>
              </w:tabs>
              <w:spacing w:before="0" w:after="0" w:line="360" w:lineRule="auto"/>
              <w:ind w:left="540" w:right="333" w:hanging="450"/>
              <w:jc w:val="left"/>
              <w:rPr>
                <w:b/>
                <w:sz w:val="24"/>
                <w:szCs w:val="24"/>
              </w:rPr>
            </w:pPr>
            <w:r w:rsidRPr="00CD6167">
              <w:rPr>
                <w:b/>
                <w:sz w:val="24"/>
                <w:szCs w:val="24"/>
              </w:rPr>
              <w:t>TT</w:t>
            </w:r>
          </w:p>
        </w:tc>
        <w:tc>
          <w:tcPr>
            <w:tcW w:w="3292" w:type="dxa"/>
            <w:shd w:val="clear" w:color="auto" w:fill="auto"/>
            <w:vAlign w:val="center"/>
          </w:tcPr>
          <w:p w:rsidR="004A5242" w:rsidRPr="00CD6167" w:rsidRDefault="004A5242" w:rsidP="0092353F">
            <w:pPr>
              <w:tabs>
                <w:tab w:val="left" w:pos="630"/>
              </w:tabs>
              <w:spacing w:before="0" w:after="0" w:line="360" w:lineRule="auto"/>
              <w:ind w:left="540" w:right="333" w:hanging="450"/>
              <w:jc w:val="left"/>
              <w:rPr>
                <w:b/>
                <w:sz w:val="24"/>
                <w:szCs w:val="24"/>
              </w:rPr>
            </w:pPr>
            <w:r w:rsidRPr="00CD6167">
              <w:rPr>
                <w:b/>
                <w:sz w:val="24"/>
                <w:szCs w:val="24"/>
              </w:rPr>
              <w:t>Họ tên Giáo viên</w:t>
            </w:r>
          </w:p>
        </w:tc>
        <w:tc>
          <w:tcPr>
            <w:tcW w:w="1985" w:type="dxa"/>
            <w:shd w:val="clear" w:color="auto" w:fill="auto"/>
            <w:vAlign w:val="center"/>
          </w:tcPr>
          <w:p w:rsidR="004A5242" w:rsidRPr="00CD6167" w:rsidRDefault="004A5242" w:rsidP="0092353F">
            <w:pPr>
              <w:tabs>
                <w:tab w:val="left" w:pos="630"/>
              </w:tabs>
              <w:spacing w:before="0" w:after="0" w:line="360" w:lineRule="auto"/>
              <w:ind w:left="540" w:right="333" w:hanging="450"/>
              <w:jc w:val="left"/>
              <w:rPr>
                <w:b/>
                <w:sz w:val="24"/>
                <w:szCs w:val="24"/>
              </w:rPr>
            </w:pPr>
            <w:r w:rsidRPr="00CD6167">
              <w:rPr>
                <w:b/>
                <w:sz w:val="24"/>
                <w:szCs w:val="24"/>
              </w:rPr>
              <w:t>Chức vụ</w:t>
            </w:r>
          </w:p>
        </w:tc>
        <w:tc>
          <w:tcPr>
            <w:tcW w:w="3543" w:type="dxa"/>
            <w:shd w:val="clear" w:color="auto" w:fill="auto"/>
            <w:vAlign w:val="center"/>
          </w:tcPr>
          <w:p w:rsidR="004A5242" w:rsidRPr="00CD6167" w:rsidRDefault="004A5242" w:rsidP="0092353F">
            <w:pPr>
              <w:tabs>
                <w:tab w:val="left" w:pos="630"/>
              </w:tabs>
              <w:spacing w:before="0" w:after="0" w:line="360" w:lineRule="auto"/>
              <w:ind w:left="540" w:right="333" w:hanging="450"/>
              <w:jc w:val="left"/>
              <w:rPr>
                <w:b/>
                <w:sz w:val="24"/>
                <w:szCs w:val="24"/>
              </w:rPr>
            </w:pPr>
            <w:r w:rsidRPr="00CD6167">
              <w:rPr>
                <w:b/>
                <w:sz w:val="24"/>
                <w:szCs w:val="24"/>
              </w:rPr>
              <w:t>Đăng ký Danh hiệu Thi đua</w:t>
            </w:r>
          </w:p>
        </w:tc>
      </w:tr>
      <w:tr w:rsidR="004A5242" w:rsidRPr="00CD6167" w:rsidTr="004A5242">
        <w:tc>
          <w:tcPr>
            <w:tcW w:w="960" w:type="dxa"/>
            <w:shd w:val="clear" w:color="auto" w:fill="auto"/>
            <w:vAlign w:val="center"/>
          </w:tcPr>
          <w:p w:rsidR="004A5242" w:rsidRPr="00CD6167" w:rsidRDefault="004A5242" w:rsidP="0092353F">
            <w:pPr>
              <w:tabs>
                <w:tab w:val="left" w:pos="630"/>
              </w:tabs>
              <w:spacing w:before="0" w:after="0" w:line="360" w:lineRule="auto"/>
              <w:ind w:left="540" w:right="333" w:hanging="450"/>
              <w:jc w:val="left"/>
              <w:rPr>
                <w:b/>
                <w:sz w:val="24"/>
                <w:szCs w:val="24"/>
              </w:rPr>
            </w:pPr>
            <w:r w:rsidRPr="00CD6167">
              <w:rPr>
                <w:b/>
                <w:sz w:val="24"/>
                <w:szCs w:val="24"/>
              </w:rPr>
              <w:t>01</w:t>
            </w:r>
          </w:p>
        </w:tc>
        <w:tc>
          <w:tcPr>
            <w:tcW w:w="3292" w:type="dxa"/>
            <w:shd w:val="clear" w:color="auto" w:fill="auto"/>
            <w:vAlign w:val="center"/>
          </w:tcPr>
          <w:p w:rsidR="004A5242" w:rsidRPr="00CD6167" w:rsidRDefault="004A5242" w:rsidP="0092353F">
            <w:pPr>
              <w:tabs>
                <w:tab w:val="left" w:pos="630"/>
              </w:tabs>
              <w:spacing w:before="0" w:after="0" w:line="360" w:lineRule="auto"/>
              <w:ind w:left="540" w:right="333" w:hanging="450"/>
              <w:jc w:val="left"/>
              <w:rPr>
                <w:sz w:val="24"/>
                <w:szCs w:val="24"/>
              </w:rPr>
            </w:pPr>
            <w:r w:rsidRPr="00CD6167">
              <w:rPr>
                <w:sz w:val="24"/>
                <w:szCs w:val="24"/>
              </w:rPr>
              <w:t>Nguyễ</w:t>
            </w:r>
            <w:r>
              <w:rPr>
                <w:sz w:val="24"/>
                <w:szCs w:val="24"/>
              </w:rPr>
              <w:t>n Quý Hải</w:t>
            </w:r>
          </w:p>
        </w:tc>
        <w:tc>
          <w:tcPr>
            <w:tcW w:w="1985" w:type="dxa"/>
            <w:shd w:val="clear" w:color="auto" w:fill="auto"/>
            <w:vAlign w:val="center"/>
          </w:tcPr>
          <w:p w:rsidR="004A5242" w:rsidRPr="00CD6167" w:rsidRDefault="004A5242" w:rsidP="0092353F">
            <w:pPr>
              <w:tabs>
                <w:tab w:val="left" w:pos="630"/>
              </w:tabs>
              <w:spacing w:before="0" w:after="0" w:line="360" w:lineRule="auto"/>
              <w:ind w:left="540" w:right="333" w:hanging="450"/>
              <w:jc w:val="left"/>
              <w:rPr>
                <w:sz w:val="24"/>
                <w:szCs w:val="24"/>
              </w:rPr>
            </w:pPr>
            <w:r w:rsidRPr="00CD6167">
              <w:rPr>
                <w:sz w:val="24"/>
                <w:szCs w:val="24"/>
              </w:rPr>
              <w:t>TTCM</w:t>
            </w:r>
          </w:p>
        </w:tc>
        <w:tc>
          <w:tcPr>
            <w:tcW w:w="3543" w:type="dxa"/>
            <w:shd w:val="clear" w:color="auto" w:fill="auto"/>
            <w:vAlign w:val="center"/>
          </w:tcPr>
          <w:p w:rsidR="004A5242" w:rsidRPr="00CD6167" w:rsidRDefault="004A5242" w:rsidP="0092353F">
            <w:pPr>
              <w:tabs>
                <w:tab w:val="left" w:pos="630"/>
              </w:tabs>
              <w:spacing w:before="0" w:after="0" w:line="360" w:lineRule="auto"/>
              <w:ind w:left="540" w:right="333" w:hanging="450"/>
              <w:jc w:val="left"/>
              <w:rPr>
                <w:sz w:val="24"/>
                <w:szCs w:val="24"/>
              </w:rPr>
            </w:pPr>
            <w:r w:rsidRPr="00CD6167">
              <w:rPr>
                <w:sz w:val="24"/>
                <w:szCs w:val="24"/>
              </w:rPr>
              <w:t>Lao động tiên tiến</w:t>
            </w:r>
          </w:p>
        </w:tc>
      </w:tr>
      <w:tr w:rsidR="004A5242" w:rsidRPr="00CD6167" w:rsidTr="004A5242">
        <w:tc>
          <w:tcPr>
            <w:tcW w:w="960" w:type="dxa"/>
            <w:shd w:val="clear" w:color="auto" w:fill="auto"/>
            <w:vAlign w:val="center"/>
          </w:tcPr>
          <w:p w:rsidR="004A5242" w:rsidRPr="00CD6167" w:rsidRDefault="004A5242" w:rsidP="0092353F">
            <w:pPr>
              <w:tabs>
                <w:tab w:val="left" w:pos="630"/>
              </w:tabs>
              <w:spacing w:before="0" w:after="0" w:line="360" w:lineRule="auto"/>
              <w:ind w:left="540" w:right="333" w:hanging="450"/>
              <w:jc w:val="left"/>
              <w:rPr>
                <w:b/>
                <w:sz w:val="24"/>
                <w:szCs w:val="24"/>
              </w:rPr>
            </w:pPr>
            <w:r w:rsidRPr="00CD6167">
              <w:rPr>
                <w:b/>
                <w:sz w:val="24"/>
                <w:szCs w:val="24"/>
              </w:rPr>
              <w:t>02</w:t>
            </w:r>
          </w:p>
        </w:tc>
        <w:tc>
          <w:tcPr>
            <w:tcW w:w="3292" w:type="dxa"/>
            <w:shd w:val="clear" w:color="auto" w:fill="auto"/>
            <w:vAlign w:val="center"/>
          </w:tcPr>
          <w:p w:rsidR="004A5242" w:rsidRPr="00CD6167" w:rsidRDefault="004A5242" w:rsidP="0092353F">
            <w:pPr>
              <w:tabs>
                <w:tab w:val="left" w:pos="630"/>
              </w:tabs>
              <w:spacing w:before="0" w:after="0" w:line="360" w:lineRule="auto"/>
              <w:ind w:left="540" w:right="333" w:hanging="450"/>
              <w:jc w:val="left"/>
              <w:rPr>
                <w:sz w:val="24"/>
                <w:szCs w:val="24"/>
              </w:rPr>
            </w:pPr>
            <w:r>
              <w:rPr>
                <w:sz w:val="24"/>
                <w:szCs w:val="24"/>
              </w:rPr>
              <w:t>Thái Phạm Thảo Ly</w:t>
            </w:r>
          </w:p>
        </w:tc>
        <w:tc>
          <w:tcPr>
            <w:tcW w:w="1985" w:type="dxa"/>
            <w:shd w:val="clear" w:color="auto" w:fill="auto"/>
            <w:vAlign w:val="center"/>
          </w:tcPr>
          <w:p w:rsidR="004A5242" w:rsidRPr="00CD6167" w:rsidRDefault="004A5242" w:rsidP="0092353F">
            <w:pPr>
              <w:tabs>
                <w:tab w:val="left" w:pos="630"/>
              </w:tabs>
              <w:spacing w:before="0" w:after="0" w:line="360" w:lineRule="auto"/>
              <w:ind w:left="540" w:right="333" w:hanging="450"/>
              <w:jc w:val="left"/>
              <w:rPr>
                <w:sz w:val="24"/>
                <w:szCs w:val="24"/>
              </w:rPr>
            </w:pPr>
            <w:r w:rsidRPr="00CD6167">
              <w:rPr>
                <w:sz w:val="24"/>
                <w:szCs w:val="24"/>
              </w:rPr>
              <w:t>Giáo Viên.</w:t>
            </w:r>
          </w:p>
        </w:tc>
        <w:tc>
          <w:tcPr>
            <w:tcW w:w="3543" w:type="dxa"/>
            <w:shd w:val="clear" w:color="auto" w:fill="auto"/>
            <w:vAlign w:val="center"/>
          </w:tcPr>
          <w:p w:rsidR="004A5242" w:rsidRPr="00CD6167" w:rsidRDefault="004A5242" w:rsidP="0092353F">
            <w:pPr>
              <w:tabs>
                <w:tab w:val="left" w:pos="630"/>
              </w:tabs>
              <w:spacing w:before="0" w:after="0" w:line="360" w:lineRule="auto"/>
              <w:ind w:left="540" w:right="333" w:hanging="450"/>
              <w:jc w:val="left"/>
              <w:rPr>
                <w:sz w:val="24"/>
                <w:szCs w:val="24"/>
              </w:rPr>
            </w:pPr>
            <w:r w:rsidRPr="00CD6167">
              <w:rPr>
                <w:sz w:val="24"/>
                <w:szCs w:val="24"/>
              </w:rPr>
              <w:t xml:space="preserve">Lao động tiên tiến </w:t>
            </w:r>
          </w:p>
        </w:tc>
      </w:tr>
    </w:tbl>
    <w:p w:rsidR="00D01F81" w:rsidRDefault="00D01F81" w:rsidP="004A5242">
      <w:pPr>
        <w:spacing w:after="0" w:line="240" w:lineRule="auto"/>
        <w:ind w:right="45"/>
        <w:rPr>
          <w:sz w:val="24"/>
          <w:szCs w:val="26"/>
        </w:rPr>
      </w:pPr>
    </w:p>
    <w:p w:rsidR="00F43E7C" w:rsidRPr="0037322C" w:rsidRDefault="00F43E7C" w:rsidP="00C534F5">
      <w:pPr>
        <w:pStyle w:val="ListParagraph"/>
        <w:numPr>
          <w:ilvl w:val="0"/>
          <w:numId w:val="3"/>
        </w:numPr>
        <w:contextualSpacing w:val="0"/>
        <w:rPr>
          <w:b/>
          <w:sz w:val="24"/>
          <w:szCs w:val="24"/>
        </w:rPr>
      </w:pPr>
      <w:r>
        <w:rPr>
          <w:b/>
          <w:sz w:val="24"/>
          <w:szCs w:val="24"/>
        </w:rPr>
        <w:t>KIẾN NGHỊ &amp; ĐỀ XUẤ</w:t>
      </w:r>
      <w:r w:rsidR="000E18F2">
        <w:rPr>
          <w:b/>
          <w:sz w:val="24"/>
          <w:szCs w:val="24"/>
        </w:rPr>
        <w:t>T: Không có</w:t>
      </w:r>
    </w:p>
    <w:p w:rsidR="00A53E04" w:rsidRDefault="000E18F2" w:rsidP="00CA2B6C">
      <w:pPr>
        <w:rPr>
          <w:sz w:val="24"/>
          <w:szCs w:val="24"/>
        </w:rPr>
      </w:pPr>
      <w:r w:rsidRPr="00CD6167">
        <w:rPr>
          <w:sz w:val="24"/>
          <w:szCs w:val="24"/>
        </w:rPr>
        <w:t xml:space="preserve">Trên đây là kế hoạch chuyên môn của Tổ Bộ môn </w:t>
      </w:r>
      <w:r w:rsidRPr="000E18F2">
        <w:rPr>
          <w:b/>
          <w:color w:val="000000" w:themeColor="text1"/>
          <w:sz w:val="24"/>
          <w:szCs w:val="24"/>
        </w:rPr>
        <w:t>Tin_CN</w:t>
      </w:r>
      <w:r w:rsidRPr="00CD6167">
        <w:rPr>
          <w:sz w:val="24"/>
          <w:szCs w:val="24"/>
        </w:rPr>
        <w:t xml:space="preserve"> nhằm thực hiện nghiêm túc kế hoạch giáo dục trong năm học 20</w:t>
      </w:r>
      <w:r>
        <w:rPr>
          <w:sz w:val="24"/>
          <w:szCs w:val="24"/>
          <w:lang w:val="vi-VN"/>
        </w:rPr>
        <w:t>21</w:t>
      </w:r>
      <w:r w:rsidRPr="00CD6167">
        <w:rPr>
          <w:sz w:val="24"/>
          <w:szCs w:val="24"/>
        </w:rPr>
        <w:t xml:space="preserve"> </w:t>
      </w:r>
      <w:r>
        <w:rPr>
          <w:sz w:val="24"/>
          <w:szCs w:val="24"/>
        </w:rPr>
        <w:t>–</w:t>
      </w:r>
      <w:r w:rsidRPr="00CD6167">
        <w:rPr>
          <w:sz w:val="24"/>
          <w:szCs w:val="24"/>
        </w:rPr>
        <w:t xml:space="preserve"> 20</w:t>
      </w:r>
      <w:r w:rsidRPr="00CD6167">
        <w:rPr>
          <w:sz w:val="24"/>
          <w:szCs w:val="24"/>
          <w:lang w:val="vi-VN"/>
        </w:rPr>
        <w:t>2</w:t>
      </w:r>
      <w:r>
        <w:rPr>
          <w:sz w:val="24"/>
          <w:szCs w:val="24"/>
          <w:lang w:val="vi-VN"/>
        </w:rPr>
        <w:t>2</w:t>
      </w:r>
      <w:r>
        <w:rPr>
          <w:sz w:val="24"/>
          <w:szCs w:val="24"/>
        </w:rPr>
        <w:t>.</w:t>
      </w:r>
    </w:p>
    <w:tbl>
      <w:tblPr>
        <w:tblW w:w="0" w:type="auto"/>
        <w:tblLook w:val="04A0" w:firstRow="1" w:lastRow="0" w:firstColumn="1" w:lastColumn="0" w:noHBand="0" w:noVBand="1"/>
      </w:tblPr>
      <w:tblGrid>
        <w:gridCol w:w="4552"/>
        <w:gridCol w:w="1388"/>
        <w:gridCol w:w="4833"/>
      </w:tblGrid>
      <w:tr w:rsidR="00522952" w:rsidRPr="0074071C" w:rsidTr="000E18F2">
        <w:tc>
          <w:tcPr>
            <w:tcW w:w="4552" w:type="dxa"/>
            <w:shd w:val="clear" w:color="auto" w:fill="auto"/>
          </w:tcPr>
          <w:p w:rsidR="00522952" w:rsidRDefault="00522952" w:rsidP="00A810DA">
            <w:pPr>
              <w:spacing w:after="0" w:line="240" w:lineRule="auto"/>
              <w:jc w:val="center"/>
              <w:rPr>
                <w:b/>
                <w:color w:val="000000" w:themeColor="text1"/>
                <w:sz w:val="20"/>
              </w:rPr>
            </w:pPr>
          </w:p>
          <w:p w:rsidR="00522952" w:rsidRPr="0074071C" w:rsidRDefault="00522952" w:rsidP="00A810DA">
            <w:pPr>
              <w:spacing w:after="0" w:line="240" w:lineRule="auto"/>
              <w:jc w:val="center"/>
              <w:rPr>
                <w:b/>
                <w:color w:val="000000" w:themeColor="text1"/>
                <w:sz w:val="20"/>
              </w:rPr>
            </w:pPr>
            <w:r w:rsidRPr="0074071C">
              <w:rPr>
                <w:b/>
                <w:color w:val="000000" w:themeColor="text1"/>
                <w:sz w:val="20"/>
              </w:rPr>
              <w:t>KÝ DUYỆT CỦA BGH</w:t>
            </w:r>
          </w:p>
          <w:p w:rsidR="00522952" w:rsidRPr="0074071C" w:rsidRDefault="00522952" w:rsidP="00A810DA">
            <w:pPr>
              <w:spacing w:after="0" w:line="240" w:lineRule="auto"/>
              <w:jc w:val="center"/>
              <w:rPr>
                <w:b/>
                <w:color w:val="000000" w:themeColor="text1"/>
                <w:sz w:val="20"/>
              </w:rPr>
            </w:pPr>
            <w:r w:rsidRPr="0074071C">
              <w:rPr>
                <w:b/>
                <w:color w:val="000000" w:themeColor="text1"/>
                <w:sz w:val="20"/>
              </w:rPr>
              <w:t>(Chữ ký, họ tên)</w:t>
            </w:r>
          </w:p>
          <w:p w:rsidR="00522952" w:rsidRPr="0074071C" w:rsidRDefault="00522952" w:rsidP="00A810DA">
            <w:pPr>
              <w:spacing w:after="0" w:line="240" w:lineRule="auto"/>
              <w:jc w:val="center"/>
              <w:rPr>
                <w:b/>
                <w:color w:val="000000" w:themeColor="text1"/>
                <w:sz w:val="20"/>
              </w:rPr>
            </w:pPr>
          </w:p>
          <w:p w:rsidR="00522952" w:rsidRPr="0074071C" w:rsidRDefault="00522952" w:rsidP="00A810DA">
            <w:pPr>
              <w:spacing w:after="0" w:line="240" w:lineRule="auto"/>
              <w:jc w:val="center"/>
              <w:rPr>
                <w:b/>
                <w:color w:val="000000" w:themeColor="text1"/>
                <w:sz w:val="20"/>
              </w:rPr>
            </w:pPr>
          </w:p>
          <w:p w:rsidR="00522952" w:rsidRPr="0074071C" w:rsidRDefault="00522952" w:rsidP="00A810DA">
            <w:pPr>
              <w:spacing w:after="0" w:line="240" w:lineRule="auto"/>
              <w:jc w:val="center"/>
              <w:rPr>
                <w:b/>
                <w:color w:val="000000" w:themeColor="text1"/>
                <w:sz w:val="20"/>
              </w:rPr>
            </w:pPr>
          </w:p>
          <w:p w:rsidR="00522952" w:rsidRPr="0074071C" w:rsidRDefault="00522952" w:rsidP="000E18F2">
            <w:pPr>
              <w:spacing w:after="0" w:line="240" w:lineRule="auto"/>
              <w:rPr>
                <w:b/>
                <w:color w:val="000000" w:themeColor="text1"/>
                <w:sz w:val="20"/>
              </w:rPr>
            </w:pPr>
          </w:p>
        </w:tc>
        <w:tc>
          <w:tcPr>
            <w:tcW w:w="1388" w:type="dxa"/>
            <w:shd w:val="clear" w:color="auto" w:fill="auto"/>
          </w:tcPr>
          <w:p w:rsidR="00522952" w:rsidRPr="0074071C" w:rsidRDefault="00522952" w:rsidP="00A810DA">
            <w:pPr>
              <w:spacing w:after="0" w:line="240" w:lineRule="auto"/>
              <w:jc w:val="center"/>
              <w:rPr>
                <w:b/>
                <w:color w:val="000000" w:themeColor="text1"/>
                <w:sz w:val="20"/>
              </w:rPr>
            </w:pPr>
          </w:p>
        </w:tc>
        <w:tc>
          <w:tcPr>
            <w:tcW w:w="4833" w:type="dxa"/>
            <w:shd w:val="clear" w:color="auto" w:fill="auto"/>
          </w:tcPr>
          <w:p w:rsidR="00522952" w:rsidRDefault="00EF118A" w:rsidP="00A810DA">
            <w:pPr>
              <w:spacing w:after="0" w:line="240" w:lineRule="auto"/>
              <w:jc w:val="center"/>
              <w:rPr>
                <w:b/>
                <w:color w:val="000000" w:themeColor="text1"/>
                <w:sz w:val="20"/>
              </w:rPr>
            </w:pPr>
            <w:r>
              <w:rPr>
                <w:i/>
                <w:spacing w:val="-20"/>
                <w:sz w:val="24"/>
                <w:szCs w:val="26"/>
              </w:rPr>
              <w:t>Nh</w:t>
            </w:r>
            <w:r w:rsidR="000E18F2">
              <w:rPr>
                <w:i/>
                <w:spacing w:val="-20"/>
                <w:sz w:val="24"/>
                <w:szCs w:val="26"/>
              </w:rPr>
              <w:t>à bè  ngày 24 tháng  9  năm 2021</w:t>
            </w:r>
          </w:p>
          <w:p w:rsidR="00522952" w:rsidRPr="0074071C" w:rsidRDefault="00522952" w:rsidP="00A810DA">
            <w:pPr>
              <w:spacing w:after="0" w:line="240" w:lineRule="auto"/>
              <w:jc w:val="center"/>
              <w:rPr>
                <w:b/>
                <w:color w:val="000000" w:themeColor="text1"/>
                <w:sz w:val="20"/>
              </w:rPr>
            </w:pPr>
            <w:r w:rsidRPr="0074071C">
              <w:rPr>
                <w:b/>
                <w:color w:val="000000" w:themeColor="text1"/>
                <w:sz w:val="20"/>
              </w:rPr>
              <w:t>TỔ TRƯỞ</w:t>
            </w:r>
            <w:r>
              <w:rPr>
                <w:b/>
                <w:color w:val="000000" w:themeColor="text1"/>
                <w:sz w:val="20"/>
              </w:rPr>
              <w:t>NG CHUYÊN MÔN</w:t>
            </w:r>
          </w:p>
          <w:p w:rsidR="00522952" w:rsidRPr="0074071C" w:rsidRDefault="00522952" w:rsidP="00A810DA">
            <w:pPr>
              <w:spacing w:after="0" w:line="240" w:lineRule="auto"/>
              <w:jc w:val="center"/>
              <w:rPr>
                <w:b/>
                <w:color w:val="000000" w:themeColor="text1"/>
                <w:sz w:val="20"/>
              </w:rPr>
            </w:pPr>
            <w:r w:rsidRPr="0074071C">
              <w:rPr>
                <w:b/>
                <w:color w:val="000000" w:themeColor="text1"/>
                <w:sz w:val="20"/>
              </w:rPr>
              <w:t>(Chữ ký, họ tên)</w:t>
            </w:r>
          </w:p>
          <w:p w:rsidR="00522952" w:rsidRPr="0074071C" w:rsidRDefault="00522952" w:rsidP="00A810DA">
            <w:pPr>
              <w:spacing w:after="0" w:line="240" w:lineRule="auto"/>
              <w:jc w:val="center"/>
              <w:rPr>
                <w:b/>
                <w:color w:val="000000" w:themeColor="text1"/>
                <w:sz w:val="20"/>
              </w:rPr>
            </w:pPr>
          </w:p>
          <w:p w:rsidR="00522952" w:rsidRPr="0074071C" w:rsidRDefault="00522952" w:rsidP="00A810DA">
            <w:pPr>
              <w:spacing w:after="0" w:line="240" w:lineRule="auto"/>
              <w:jc w:val="center"/>
              <w:rPr>
                <w:b/>
                <w:color w:val="000000" w:themeColor="text1"/>
                <w:sz w:val="20"/>
              </w:rPr>
            </w:pPr>
          </w:p>
          <w:p w:rsidR="000E18F2" w:rsidRDefault="000E18F2" w:rsidP="00A810DA">
            <w:pPr>
              <w:spacing w:after="0" w:line="240" w:lineRule="auto"/>
              <w:jc w:val="center"/>
              <w:rPr>
                <w:b/>
                <w:sz w:val="24"/>
                <w:szCs w:val="26"/>
              </w:rPr>
            </w:pPr>
          </w:p>
          <w:p w:rsidR="00522952" w:rsidRPr="0074071C" w:rsidRDefault="00522952" w:rsidP="00A810DA">
            <w:pPr>
              <w:spacing w:after="0" w:line="240" w:lineRule="auto"/>
              <w:jc w:val="center"/>
              <w:rPr>
                <w:b/>
                <w:color w:val="000000" w:themeColor="text1"/>
                <w:sz w:val="20"/>
              </w:rPr>
            </w:pPr>
            <w:r w:rsidRPr="001B52B3">
              <w:rPr>
                <w:b/>
                <w:sz w:val="24"/>
                <w:szCs w:val="26"/>
              </w:rPr>
              <w:t>Nguyễn Quý Hải</w:t>
            </w:r>
          </w:p>
        </w:tc>
      </w:tr>
    </w:tbl>
    <w:p w:rsidR="00E51B2C" w:rsidRPr="00B426E6" w:rsidRDefault="00E51B2C" w:rsidP="000E18F2">
      <w:pPr>
        <w:rPr>
          <w:sz w:val="24"/>
          <w:szCs w:val="24"/>
        </w:rPr>
      </w:pPr>
    </w:p>
    <w:sectPr w:rsidR="00E51B2C" w:rsidRPr="00B426E6" w:rsidSect="00AC7BAD">
      <w:footerReference w:type="default" r:id="rId13"/>
      <w:pgSz w:w="11907" w:h="16840" w:code="9"/>
      <w:pgMar w:top="709" w:right="567" w:bottom="709"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916" w:rsidRDefault="00462916" w:rsidP="00F327E4">
      <w:pPr>
        <w:spacing w:before="0" w:after="0" w:line="240" w:lineRule="auto"/>
      </w:pPr>
      <w:r>
        <w:separator/>
      </w:r>
    </w:p>
  </w:endnote>
  <w:endnote w:type="continuationSeparator" w:id="0">
    <w:p w:rsidR="00462916" w:rsidRDefault="00462916" w:rsidP="00F327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C3" w:rsidRPr="00F327E4" w:rsidRDefault="002122C3">
    <w:pPr>
      <w:pStyle w:val="Footer"/>
      <w:jc w:val="right"/>
      <w:rPr>
        <w:sz w:val="18"/>
      </w:rPr>
    </w:pPr>
    <w:r w:rsidRPr="00F327E4">
      <w:rPr>
        <w:sz w:val="20"/>
        <w:szCs w:val="24"/>
      </w:rPr>
      <w:fldChar w:fldCharType="begin"/>
    </w:r>
    <w:r w:rsidRPr="00F327E4">
      <w:rPr>
        <w:sz w:val="18"/>
      </w:rPr>
      <w:instrText xml:space="preserve"> PAGE </w:instrText>
    </w:r>
    <w:r w:rsidRPr="00F327E4">
      <w:rPr>
        <w:sz w:val="20"/>
        <w:szCs w:val="24"/>
      </w:rPr>
      <w:fldChar w:fldCharType="separate"/>
    </w:r>
    <w:r w:rsidR="00192FFB">
      <w:rPr>
        <w:noProof/>
        <w:sz w:val="18"/>
      </w:rPr>
      <w:t>2</w:t>
    </w:r>
    <w:r w:rsidRPr="00F327E4">
      <w:rPr>
        <w:sz w:val="20"/>
        <w:szCs w:val="24"/>
      </w:rPr>
      <w:fldChar w:fldCharType="end"/>
    </w:r>
    <w:r w:rsidRPr="00F327E4">
      <w:rPr>
        <w:sz w:val="18"/>
      </w:rPr>
      <w:t xml:space="preserve"> / </w:t>
    </w:r>
    <w:r w:rsidRPr="00F327E4">
      <w:rPr>
        <w:sz w:val="20"/>
        <w:szCs w:val="24"/>
      </w:rPr>
      <w:fldChar w:fldCharType="begin"/>
    </w:r>
    <w:r w:rsidRPr="00F327E4">
      <w:rPr>
        <w:sz w:val="18"/>
      </w:rPr>
      <w:instrText xml:space="preserve"> NUMPAGES  </w:instrText>
    </w:r>
    <w:r w:rsidRPr="00F327E4">
      <w:rPr>
        <w:sz w:val="20"/>
        <w:szCs w:val="24"/>
      </w:rPr>
      <w:fldChar w:fldCharType="separate"/>
    </w:r>
    <w:r w:rsidR="00192FFB">
      <w:rPr>
        <w:noProof/>
        <w:sz w:val="18"/>
      </w:rPr>
      <w:t>3</w:t>
    </w:r>
    <w:r w:rsidRPr="00F327E4">
      <w:rPr>
        <w:sz w:val="20"/>
        <w:szCs w:val="24"/>
      </w:rPr>
      <w:fldChar w:fldCharType="end"/>
    </w:r>
  </w:p>
  <w:p w:rsidR="002122C3" w:rsidRDefault="0021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916" w:rsidRDefault="00462916" w:rsidP="00F327E4">
      <w:pPr>
        <w:spacing w:before="0" w:after="0" w:line="240" w:lineRule="auto"/>
      </w:pPr>
      <w:r>
        <w:separator/>
      </w:r>
    </w:p>
  </w:footnote>
  <w:footnote w:type="continuationSeparator" w:id="0">
    <w:p w:rsidR="00462916" w:rsidRDefault="00462916" w:rsidP="00F327E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6853"/>
    <w:multiLevelType w:val="hybridMultilevel"/>
    <w:tmpl w:val="29BEE616"/>
    <w:lvl w:ilvl="0" w:tplc="55924AE2">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ED3046"/>
    <w:multiLevelType w:val="hybridMultilevel"/>
    <w:tmpl w:val="4F887EF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7700989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67E0"/>
    <w:multiLevelType w:val="hybridMultilevel"/>
    <w:tmpl w:val="376A6414"/>
    <w:lvl w:ilvl="0" w:tplc="15C8F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D4860"/>
    <w:multiLevelType w:val="hybridMultilevel"/>
    <w:tmpl w:val="7D18A062"/>
    <w:lvl w:ilvl="0" w:tplc="7D8A9F60">
      <w:start w:val="1"/>
      <w:numFmt w:val="bullet"/>
      <w:lvlText w:val="•"/>
      <w:lvlJc w:val="left"/>
      <w:pPr>
        <w:tabs>
          <w:tab w:val="num" w:pos="720"/>
        </w:tabs>
        <w:ind w:left="720" w:hanging="360"/>
      </w:pPr>
      <w:rPr>
        <w:rFonts w:ascii="Arial" w:hAnsi="Arial" w:hint="default"/>
      </w:rPr>
    </w:lvl>
    <w:lvl w:ilvl="1" w:tplc="936E5C3C" w:tentative="1">
      <w:start w:val="1"/>
      <w:numFmt w:val="bullet"/>
      <w:lvlText w:val="•"/>
      <w:lvlJc w:val="left"/>
      <w:pPr>
        <w:tabs>
          <w:tab w:val="num" w:pos="1440"/>
        </w:tabs>
        <w:ind w:left="1440" w:hanging="360"/>
      </w:pPr>
      <w:rPr>
        <w:rFonts w:ascii="Arial" w:hAnsi="Arial" w:hint="default"/>
      </w:rPr>
    </w:lvl>
    <w:lvl w:ilvl="2" w:tplc="D86EA572" w:tentative="1">
      <w:start w:val="1"/>
      <w:numFmt w:val="bullet"/>
      <w:lvlText w:val="•"/>
      <w:lvlJc w:val="left"/>
      <w:pPr>
        <w:tabs>
          <w:tab w:val="num" w:pos="2160"/>
        </w:tabs>
        <w:ind w:left="2160" w:hanging="360"/>
      </w:pPr>
      <w:rPr>
        <w:rFonts w:ascii="Arial" w:hAnsi="Arial" w:hint="default"/>
      </w:rPr>
    </w:lvl>
    <w:lvl w:ilvl="3" w:tplc="8BEC772E" w:tentative="1">
      <w:start w:val="1"/>
      <w:numFmt w:val="bullet"/>
      <w:lvlText w:val="•"/>
      <w:lvlJc w:val="left"/>
      <w:pPr>
        <w:tabs>
          <w:tab w:val="num" w:pos="2880"/>
        </w:tabs>
        <w:ind w:left="2880" w:hanging="360"/>
      </w:pPr>
      <w:rPr>
        <w:rFonts w:ascii="Arial" w:hAnsi="Arial" w:hint="default"/>
      </w:rPr>
    </w:lvl>
    <w:lvl w:ilvl="4" w:tplc="BC8A8F98" w:tentative="1">
      <w:start w:val="1"/>
      <w:numFmt w:val="bullet"/>
      <w:lvlText w:val="•"/>
      <w:lvlJc w:val="left"/>
      <w:pPr>
        <w:tabs>
          <w:tab w:val="num" w:pos="3600"/>
        </w:tabs>
        <w:ind w:left="3600" w:hanging="360"/>
      </w:pPr>
      <w:rPr>
        <w:rFonts w:ascii="Arial" w:hAnsi="Arial" w:hint="default"/>
      </w:rPr>
    </w:lvl>
    <w:lvl w:ilvl="5" w:tplc="451CA5E4" w:tentative="1">
      <w:start w:val="1"/>
      <w:numFmt w:val="bullet"/>
      <w:lvlText w:val="•"/>
      <w:lvlJc w:val="left"/>
      <w:pPr>
        <w:tabs>
          <w:tab w:val="num" w:pos="4320"/>
        </w:tabs>
        <w:ind w:left="4320" w:hanging="360"/>
      </w:pPr>
      <w:rPr>
        <w:rFonts w:ascii="Arial" w:hAnsi="Arial" w:hint="default"/>
      </w:rPr>
    </w:lvl>
    <w:lvl w:ilvl="6" w:tplc="959622A6" w:tentative="1">
      <w:start w:val="1"/>
      <w:numFmt w:val="bullet"/>
      <w:lvlText w:val="•"/>
      <w:lvlJc w:val="left"/>
      <w:pPr>
        <w:tabs>
          <w:tab w:val="num" w:pos="5040"/>
        </w:tabs>
        <w:ind w:left="5040" w:hanging="360"/>
      </w:pPr>
      <w:rPr>
        <w:rFonts w:ascii="Arial" w:hAnsi="Arial" w:hint="default"/>
      </w:rPr>
    </w:lvl>
    <w:lvl w:ilvl="7" w:tplc="B6FA4D40" w:tentative="1">
      <w:start w:val="1"/>
      <w:numFmt w:val="bullet"/>
      <w:lvlText w:val="•"/>
      <w:lvlJc w:val="left"/>
      <w:pPr>
        <w:tabs>
          <w:tab w:val="num" w:pos="5760"/>
        </w:tabs>
        <w:ind w:left="5760" w:hanging="360"/>
      </w:pPr>
      <w:rPr>
        <w:rFonts w:ascii="Arial" w:hAnsi="Arial" w:hint="default"/>
      </w:rPr>
    </w:lvl>
    <w:lvl w:ilvl="8" w:tplc="01103B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683304"/>
    <w:multiLevelType w:val="hybridMultilevel"/>
    <w:tmpl w:val="B0680618"/>
    <w:lvl w:ilvl="0" w:tplc="55924AE2">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9A6DA8"/>
    <w:multiLevelType w:val="hybridMultilevel"/>
    <w:tmpl w:val="0A66491A"/>
    <w:lvl w:ilvl="0" w:tplc="55924A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94C1D"/>
    <w:multiLevelType w:val="hybridMultilevel"/>
    <w:tmpl w:val="838E793C"/>
    <w:lvl w:ilvl="0" w:tplc="55924AE2">
      <w:numFmt w:val="bullet"/>
      <w:lvlText w:val="-"/>
      <w:lvlJc w:val="left"/>
      <w:pPr>
        <w:ind w:left="720" w:hanging="360"/>
      </w:pPr>
      <w:rPr>
        <w:rFonts w:ascii="Times New Roman" w:eastAsia="SimSu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C50BB"/>
    <w:multiLevelType w:val="hybridMultilevel"/>
    <w:tmpl w:val="D528D69E"/>
    <w:lvl w:ilvl="0" w:tplc="7FAECF20">
      <w:start w:val="1"/>
      <w:numFmt w:val="bullet"/>
      <w:lvlText w:val=""/>
      <w:lvlJc w:val="left"/>
      <w:pPr>
        <w:ind w:left="720" w:hanging="360"/>
      </w:pPr>
      <w:rPr>
        <w:rFonts w:ascii="Symbol" w:hAnsi="Symbol" w:hint="default"/>
      </w:rPr>
    </w:lvl>
    <w:lvl w:ilvl="1" w:tplc="7FAECF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14BF1"/>
    <w:multiLevelType w:val="hybridMultilevel"/>
    <w:tmpl w:val="41F0F0A2"/>
    <w:lvl w:ilvl="0" w:tplc="55924A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81769"/>
    <w:multiLevelType w:val="hybridMultilevel"/>
    <w:tmpl w:val="9992F1A2"/>
    <w:lvl w:ilvl="0" w:tplc="55924AE2">
      <w:numFmt w:val="bullet"/>
      <w:lvlText w:val="-"/>
      <w:lvlJc w:val="left"/>
      <w:pPr>
        <w:ind w:left="720" w:hanging="360"/>
      </w:pPr>
      <w:rPr>
        <w:rFonts w:ascii="Times New Roman" w:eastAsia="SimSu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505D6"/>
    <w:multiLevelType w:val="hybridMultilevel"/>
    <w:tmpl w:val="3A343BB8"/>
    <w:lvl w:ilvl="0" w:tplc="55924A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7476F"/>
    <w:multiLevelType w:val="hybridMultilevel"/>
    <w:tmpl w:val="72A6C556"/>
    <w:lvl w:ilvl="0" w:tplc="7FAEC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02CC9"/>
    <w:multiLevelType w:val="hybridMultilevel"/>
    <w:tmpl w:val="C9707BCC"/>
    <w:lvl w:ilvl="0" w:tplc="55924A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B4C28"/>
    <w:multiLevelType w:val="hybridMultilevel"/>
    <w:tmpl w:val="6E24EE22"/>
    <w:lvl w:ilvl="0" w:tplc="C50A963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C0952"/>
    <w:multiLevelType w:val="hybridMultilevel"/>
    <w:tmpl w:val="D26C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DE45E6"/>
    <w:multiLevelType w:val="hybridMultilevel"/>
    <w:tmpl w:val="AF76B94C"/>
    <w:lvl w:ilvl="0" w:tplc="55924AE2">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8F4AA2"/>
    <w:multiLevelType w:val="hybridMultilevel"/>
    <w:tmpl w:val="E322269C"/>
    <w:lvl w:ilvl="0" w:tplc="9A0ADE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4155F"/>
    <w:multiLevelType w:val="hybridMultilevel"/>
    <w:tmpl w:val="1690E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A57D2"/>
    <w:multiLevelType w:val="hybridMultilevel"/>
    <w:tmpl w:val="CBEEE14C"/>
    <w:lvl w:ilvl="0" w:tplc="EE92F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E52E8"/>
    <w:multiLevelType w:val="hybridMultilevel"/>
    <w:tmpl w:val="8F7C307E"/>
    <w:lvl w:ilvl="0" w:tplc="55924A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50CE6"/>
    <w:multiLevelType w:val="hybridMultilevel"/>
    <w:tmpl w:val="0AF813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A7E1F"/>
    <w:multiLevelType w:val="hybridMultilevel"/>
    <w:tmpl w:val="983E08DC"/>
    <w:lvl w:ilvl="0" w:tplc="2564CF5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237AF"/>
    <w:multiLevelType w:val="hybridMultilevel"/>
    <w:tmpl w:val="F03A9EE0"/>
    <w:lvl w:ilvl="0" w:tplc="55924AE2">
      <w:numFmt w:val="bullet"/>
      <w:lvlText w:val="-"/>
      <w:lvlJc w:val="left"/>
      <w:pPr>
        <w:ind w:left="1440" w:hanging="360"/>
      </w:pPr>
      <w:rPr>
        <w:rFonts w:ascii="Times New Roman" w:eastAsia="SimSu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223CEA"/>
    <w:multiLevelType w:val="hybridMultilevel"/>
    <w:tmpl w:val="2124D332"/>
    <w:lvl w:ilvl="0" w:tplc="55924A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056A00"/>
    <w:multiLevelType w:val="hybridMultilevel"/>
    <w:tmpl w:val="83EED050"/>
    <w:lvl w:ilvl="0" w:tplc="FB3011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1673C9D"/>
    <w:multiLevelType w:val="hybridMultilevel"/>
    <w:tmpl w:val="4042842C"/>
    <w:lvl w:ilvl="0" w:tplc="55924AE2">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2762C7"/>
    <w:multiLevelType w:val="hybridMultilevel"/>
    <w:tmpl w:val="6A2207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E73B97"/>
    <w:multiLevelType w:val="hybridMultilevel"/>
    <w:tmpl w:val="B28AFE6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7C45ECA"/>
    <w:multiLevelType w:val="hybridMultilevel"/>
    <w:tmpl w:val="6D523E3A"/>
    <w:lvl w:ilvl="0" w:tplc="55924A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6730A"/>
    <w:multiLevelType w:val="hybridMultilevel"/>
    <w:tmpl w:val="4A4CA10A"/>
    <w:lvl w:ilvl="0" w:tplc="EE92F1C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97604E9"/>
    <w:multiLevelType w:val="hybridMultilevel"/>
    <w:tmpl w:val="26BC7D28"/>
    <w:lvl w:ilvl="0" w:tplc="55924AE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024D01"/>
    <w:multiLevelType w:val="hybridMultilevel"/>
    <w:tmpl w:val="D3BC7D70"/>
    <w:lvl w:ilvl="0" w:tplc="55924AE2">
      <w:numFmt w:val="bullet"/>
      <w:lvlText w:val="-"/>
      <w:lvlJc w:val="left"/>
      <w:pPr>
        <w:ind w:left="709" w:hanging="360"/>
      </w:pPr>
      <w:rPr>
        <w:rFonts w:ascii="Times New Roman" w:eastAsia="SimSun" w:hAnsi="Times New Roman" w:cs="Times New Roman"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2" w15:restartNumberingAfterBreak="0">
    <w:nsid w:val="4D527E1D"/>
    <w:multiLevelType w:val="hybridMultilevel"/>
    <w:tmpl w:val="E06E66F6"/>
    <w:lvl w:ilvl="0" w:tplc="55924A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B1DAC"/>
    <w:multiLevelType w:val="hybridMultilevel"/>
    <w:tmpl w:val="1782500A"/>
    <w:lvl w:ilvl="0" w:tplc="55924A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621CFA"/>
    <w:multiLevelType w:val="hybridMultilevel"/>
    <w:tmpl w:val="992A5ED0"/>
    <w:lvl w:ilvl="0" w:tplc="55924AE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51C50"/>
    <w:multiLevelType w:val="hybridMultilevel"/>
    <w:tmpl w:val="CB284A52"/>
    <w:lvl w:ilvl="0" w:tplc="55924AE2">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21360C"/>
    <w:multiLevelType w:val="hybridMultilevel"/>
    <w:tmpl w:val="6D189548"/>
    <w:lvl w:ilvl="0" w:tplc="55924AE2">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383260"/>
    <w:multiLevelType w:val="hybridMultilevel"/>
    <w:tmpl w:val="E07818EC"/>
    <w:lvl w:ilvl="0" w:tplc="0409000F">
      <w:start w:val="1"/>
      <w:numFmt w:val="decimal"/>
      <w:lvlText w:val="%1."/>
      <w:lvlJc w:val="left"/>
      <w:pPr>
        <w:ind w:left="720" w:hanging="360"/>
      </w:pPr>
    </w:lvl>
    <w:lvl w:ilvl="1" w:tplc="7FAECF20">
      <w:start w:val="1"/>
      <w:numFmt w:val="bullet"/>
      <w:lvlText w:val=""/>
      <w:lvlJc w:val="left"/>
      <w:pPr>
        <w:ind w:left="1440" w:hanging="360"/>
      </w:pPr>
      <w:rPr>
        <w:rFonts w:ascii="Symbol" w:hAnsi="Symbol" w:hint="default"/>
      </w:rPr>
    </w:lvl>
    <w:lvl w:ilvl="2" w:tplc="7700989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E1E26"/>
    <w:multiLevelType w:val="hybridMultilevel"/>
    <w:tmpl w:val="B7142626"/>
    <w:lvl w:ilvl="0" w:tplc="7FAEC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D6AA5"/>
    <w:multiLevelType w:val="hybridMultilevel"/>
    <w:tmpl w:val="2962F78A"/>
    <w:lvl w:ilvl="0" w:tplc="9A0ADE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F51FFA"/>
    <w:multiLevelType w:val="hybridMultilevel"/>
    <w:tmpl w:val="0CEC3584"/>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B">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C5A0D2E"/>
    <w:multiLevelType w:val="hybridMultilevel"/>
    <w:tmpl w:val="7D6ABDF0"/>
    <w:lvl w:ilvl="0" w:tplc="55924A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61BFF"/>
    <w:multiLevelType w:val="hybridMultilevel"/>
    <w:tmpl w:val="5F5006A6"/>
    <w:lvl w:ilvl="0" w:tplc="7FAEC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CF34F0"/>
    <w:multiLevelType w:val="hybridMultilevel"/>
    <w:tmpl w:val="1E04F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B53EEA"/>
    <w:multiLevelType w:val="hybridMultilevel"/>
    <w:tmpl w:val="C2FCDB0C"/>
    <w:lvl w:ilvl="0" w:tplc="55924AE2">
      <w:numFmt w:val="bullet"/>
      <w:lvlText w:val="-"/>
      <w:lvlJc w:val="left"/>
      <w:pPr>
        <w:ind w:left="1350" w:hanging="360"/>
      </w:pPr>
      <w:rPr>
        <w:rFonts w:ascii="Times New Roman" w:eastAsia="SimSu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5" w15:restartNumberingAfterBreak="0">
    <w:nsid w:val="75296AB6"/>
    <w:multiLevelType w:val="hybridMultilevel"/>
    <w:tmpl w:val="2E8C2476"/>
    <w:lvl w:ilvl="0" w:tplc="55924A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54C33"/>
    <w:multiLevelType w:val="hybridMultilevel"/>
    <w:tmpl w:val="09A2D5A2"/>
    <w:lvl w:ilvl="0" w:tplc="FB3011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AA5357"/>
    <w:multiLevelType w:val="hybridMultilevel"/>
    <w:tmpl w:val="9F88CB9C"/>
    <w:lvl w:ilvl="0" w:tplc="EE92F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53542"/>
    <w:multiLevelType w:val="hybridMultilevel"/>
    <w:tmpl w:val="EC8401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C5D4084"/>
    <w:multiLevelType w:val="hybridMultilevel"/>
    <w:tmpl w:val="8AA0B7DA"/>
    <w:lvl w:ilvl="0" w:tplc="EE92F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20"/>
  </w:num>
  <w:num w:numId="4">
    <w:abstractNumId w:val="43"/>
  </w:num>
  <w:num w:numId="5">
    <w:abstractNumId w:val="47"/>
  </w:num>
  <w:num w:numId="6">
    <w:abstractNumId w:val="38"/>
  </w:num>
  <w:num w:numId="7">
    <w:abstractNumId w:val="42"/>
  </w:num>
  <w:num w:numId="8">
    <w:abstractNumId w:val="11"/>
  </w:num>
  <w:num w:numId="9">
    <w:abstractNumId w:val="49"/>
  </w:num>
  <w:num w:numId="10">
    <w:abstractNumId w:val="2"/>
  </w:num>
  <w:num w:numId="11">
    <w:abstractNumId w:val="7"/>
  </w:num>
  <w:num w:numId="12">
    <w:abstractNumId w:val="18"/>
  </w:num>
  <w:num w:numId="13">
    <w:abstractNumId w:val="15"/>
  </w:num>
  <w:num w:numId="14">
    <w:abstractNumId w:val="9"/>
  </w:num>
  <w:num w:numId="15">
    <w:abstractNumId w:val="6"/>
  </w:num>
  <w:num w:numId="16">
    <w:abstractNumId w:val="37"/>
  </w:num>
  <w:num w:numId="17">
    <w:abstractNumId w:val="44"/>
  </w:num>
  <w:num w:numId="18">
    <w:abstractNumId w:val="32"/>
  </w:num>
  <w:num w:numId="19">
    <w:abstractNumId w:val="35"/>
  </w:num>
  <w:num w:numId="20">
    <w:abstractNumId w:val="27"/>
  </w:num>
  <w:num w:numId="21">
    <w:abstractNumId w:val="10"/>
  </w:num>
  <w:num w:numId="22">
    <w:abstractNumId w:val="45"/>
  </w:num>
  <w:num w:numId="23">
    <w:abstractNumId w:val="31"/>
  </w:num>
  <w:num w:numId="24">
    <w:abstractNumId w:val="23"/>
  </w:num>
  <w:num w:numId="25">
    <w:abstractNumId w:val="40"/>
  </w:num>
  <w:num w:numId="26">
    <w:abstractNumId w:val="5"/>
  </w:num>
  <w:num w:numId="27">
    <w:abstractNumId w:val="33"/>
  </w:num>
  <w:num w:numId="28">
    <w:abstractNumId w:val="12"/>
  </w:num>
  <w:num w:numId="29">
    <w:abstractNumId w:val="21"/>
  </w:num>
  <w:num w:numId="30">
    <w:abstractNumId w:val="39"/>
  </w:num>
  <w:num w:numId="31">
    <w:abstractNumId w:val="13"/>
  </w:num>
  <w:num w:numId="32">
    <w:abstractNumId w:val="29"/>
  </w:num>
  <w:num w:numId="33">
    <w:abstractNumId w:val="46"/>
  </w:num>
  <w:num w:numId="34">
    <w:abstractNumId w:val="28"/>
  </w:num>
  <w:num w:numId="35">
    <w:abstractNumId w:val="24"/>
  </w:num>
  <w:num w:numId="36">
    <w:abstractNumId w:val="34"/>
  </w:num>
  <w:num w:numId="37">
    <w:abstractNumId w:val="48"/>
  </w:num>
  <w:num w:numId="38">
    <w:abstractNumId w:val="1"/>
  </w:num>
  <w:num w:numId="39">
    <w:abstractNumId w:val="36"/>
  </w:num>
  <w:num w:numId="40">
    <w:abstractNumId w:val="22"/>
  </w:num>
  <w:num w:numId="41">
    <w:abstractNumId w:val="0"/>
  </w:num>
  <w:num w:numId="42">
    <w:abstractNumId w:val="8"/>
  </w:num>
  <w:num w:numId="43">
    <w:abstractNumId w:val="4"/>
  </w:num>
  <w:num w:numId="44">
    <w:abstractNumId w:val="25"/>
  </w:num>
  <w:num w:numId="45">
    <w:abstractNumId w:val="3"/>
  </w:num>
  <w:num w:numId="46">
    <w:abstractNumId w:val="19"/>
  </w:num>
  <w:num w:numId="47">
    <w:abstractNumId w:val="41"/>
  </w:num>
  <w:num w:numId="48">
    <w:abstractNumId w:val="14"/>
  </w:num>
  <w:num w:numId="49">
    <w:abstractNumId w:val="16"/>
  </w:num>
  <w:num w:numId="5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7C"/>
    <w:rsid w:val="00000486"/>
    <w:rsid w:val="0000147D"/>
    <w:rsid w:val="00004E15"/>
    <w:rsid w:val="00006732"/>
    <w:rsid w:val="0000780C"/>
    <w:rsid w:val="00010AB5"/>
    <w:rsid w:val="00015A73"/>
    <w:rsid w:val="00015D9B"/>
    <w:rsid w:val="000167C1"/>
    <w:rsid w:val="00016FA2"/>
    <w:rsid w:val="00017794"/>
    <w:rsid w:val="00017C25"/>
    <w:rsid w:val="00021450"/>
    <w:rsid w:val="00022CE7"/>
    <w:rsid w:val="0002468D"/>
    <w:rsid w:val="00024DD6"/>
    <w:rsid w:val="0002527E"/>
    <w:rsid w:val="00025C2E"/>
    <w:rsid w:val="00025DF2"/>
    <w:rsid w:val="00033055"/>
    <w:rsid w:val="000336A7"/>
    <w:rsid w:val="00033852"/>
    <w:rsid w:val="000345F1"/>
    <w:rsid w:val="000347E4"/>
    <w:rsid w:val="00034B81"/>
    <w:rsid w:val="00036B92"/>
    <w:rsid w:val="00037789"/>
    <w:rsid w:val="000377D2"/>
    <w:rsid w:val="0004002A"/>
    <w:rsid w:val="000406B3"/>
    <w:rsid w:val="000424E2"/>
    <w:rsid w:val="00043ADB"/>
    <w:rsid w:val="00044ED1"/>
    <w:rsid w:val="0004500F"/>
    <w:rsid w:val="000452DB"/>
    <w:rsid w:val="000453E1"/>
    <w:rsid w:val="00045E55"/>
    <w:rsid w:val="000466E4"/>
    <w:rsid w:val="00047453"/>
    <w:rsid w:val="000476A6"/>
    <w:rsid w:val="00047AD7"/>
    <w:rsid w:val="00047CB4"/>
    <w:rsid w:val="0005206B"/>
    <w:rsid w:val="00052B1E"/>
    <w:rsid w:val="0005680E"/>
    <w:rsid w:val="00060BAE"/>
    <w:rsid w:val="000620F3"/>
    <w:rsid w:val="0006264A"/>
    <w:rsid w:val="00062BEA"/>
    <w:rsid w:val="00063544"/>
    <w:rsid w:val="00063EB3"/>
    <w:rsid w:val="00063EBD"/>
    <w:rsid w:val="00065661"/>
    <w:rsid w:val="00065E2C"/>
    <w:rsid w:val="00066DFA"/>
    <w:rsid w:val="000709B2"/>
    <w:rsid w:val="0007174F"/>
    <w:rsid w:val="00074953"/>
    <w:rsid w:val="00077A70"/>
    <w:rsid w:val="0008112C"/>
    <w:rsid w:val="00081159"/>
    <w:rsid w:val="000815F8"/>
    <w:rsid w:val="00081D83"/>
    <w:rsid w:val="00082F3F"/>
    <w:rsid w:val="0008444B"/>
    <w:rsid w:val="00086377"/>
    <w:rsid w:val="00087BC3"/>
    <w:rsid w:val="000924B9"/>
    <w:rsid w:val="000944D7"/>
    <w:rsid w:val="0009472E"/>
    <w:rsid w:val="00097541"/>
    <w:rsid w:val="00097C52"/>
    <w:rsid w:val="000A1FBB"/>
    <w:rsid w:val="000A23D8"/>
    <w:rsid w:val="000A2A2D"/>
    <w:rsid w:val="000A383C"/>
    <w:rsid w:val="000A68DE"/>
    <w:rsid w:val="000A754A"/>
    <w:rsid w:val="000A7C80"/>
    <w:rsid w:val="000B1072"/>
    <w:rsid w:val="000B1104"/>
    <w:rsid w:val="000B27E7"/>
    <w:rsid w:val="000B4059"/>
    <w:rsid w:val="000B5121"/>
    <w:rsid w:val="000B5AD7"/>
    <w:rsid w:val="000B69DF"/>
    <w:rsid w:val="000B6E40"/>
    <w:rsid w:val="000C382C"/>
    <w:rsid w:val="000C3FDE"/>
    <w:rsid w:val="000C4058"/>
    <w:rsid w:val="000C6AD9"/>
    <w:rsid w:val="000C7903"/>
    <w:rsid w:val="000D2009"/>
    <w:rsid w:val="000D2478"/>
    <w:rsid w:val="000D27FD"/>
    <w:rsid w:val="000D34EC"/>
    <w:rsid w:val="000D446D"/>
    <w:rsid w:val="000D47B3"/>
    <w:rsid w:val="000E142D"/>
    <w:rsid w:val="000E18F2"/>
    <w:rsid w:val="000E1DB1"/>
    <w:rsid w:val="000E3C2D"/>
    <w:rsid w:val="000E561D"/>
    <w:rsid w:val="000E675B"/>
    <w:rsid w:val="000E6843"/>
    <w:rsid w:val="000E7672"/>
    <w:rsid w:val="000F1071"/>
    <w:rsid w:val="000F5608"/>
    <w:rsid w:val="00101F02"/>
    <w:rsid w:val="00110551"/>
    <w:rsid w:val="00110DE6"/>
    <w:rsid w:val="00112C54"/>
    <w:rsid w:val="00113BAB"/>
    <w:rsid w:val="001174D3"/>
    <w:rsid w:val="00120798"/>
    <w:rsid w:val="001251AA"/>
    <w:rsid w:val="00125DD4"/>
    <w:rsid w:val="00126541"/>
    <w:rsid w:val="00127CD7"/>
    <w:rsid w:val="00127D89"/>
    <w:rsid w:val="00130724"/>
    <w:rsid w:val="00131A27"/>
    <w:rsid w:val="00131D9F"/>
    <w:rsid w:val="00132891"/>
    <w:rsid w:val="001339E9"/>
    <w:rsid w:val="00133DAE"/>
    <w:rsid w:val="00135350"/>
    <w:rsid w:val="0013568C"/>
    <w:rsid w:val="00136D1D"/>
    <w:rsid w:val="0014217C"/>
    <w:rsid w:val="00143511"/>
    <w:rsid w:val="00143FF1"/>
    <w:rsid w:val="00144133"/>
    <w:rsid w:val="00144FE3"/>
    <w:rsid w:val="00145FC0"/>
    <w:rsid w:val="00150043"/>
    <w:rsid w:val="001500B4"/>
    <w:rsid w:val="00150429"/>
    <w:rsid w:val="00150877"/>
    <w:rsid w:val="00150C6E"/>
    <w:rsid w:val="00150E91"/>
    <w:rsid w:val="00151397"/>
    <w:rsid w:val="00151658"/>
    <w:rsid w:val="00153237"/>
    <w:rsid w:val="00155985"/>
    <w:rsid w:val="00161689"/>
    <w:rsid w:val="0016250A"/>
    <w:rsid w:val="00162B41"/>
    <w:rsid w:val="00163B12"/>
    <w:rsid w:val="001659BD"/>
    <w:rsid w:val="00165CC1"/>
    <w:rsid w:val="001661AD"/>
    <w:rsid w:val="00166725"/>
    <w:rsid w:val="00167430"/>
    <w:rsid w:val="00167A50"/>
    <w:rsid w:val="0017146B"/>
    <w:rsid w:val="00173EA1"/>
    <w:rsid w:val="00174B4F"/>
    <w:rsid w:val="001775A1"/>
    <w:rsid w:val="001800EF"/>
    <w:rsid w:val="00180427"/>
    <w:rsid w:val="00180897"/>
    <w:rsid w:val="00181910"/>
    <w:rsid w:val="0018587B"/>
    <w:rsid w:val="0018799B"/>
    <w:rsid w:val="0019044C"/>
    <w:rsid w:val="00192027"/>
    <w:rsid w:val="00192FFB"/>
    <w:rsid w:val="001935F0"/>
    <w:rsid w:val="00195034"/>
    <w:rsid w:val="001951F5"/>
    <w:rsid w:val="00196445"/>
    <w:rsid w:val="00197327"/>
    <w:rsid w:val="00197FB8"/>
    <w:rsid w:val="001A0B8C"/>
    <w:rsid w:val="001A0E6B"/>
    <w:rsid w:val="001A1CC5"/>
    <w:rsid w:val="001A35BB"/>
    <w:rsid w:val="001A3C51"/>
    <w:rsid w:val="001A4894"/>
    <w:rsid w:val="001A701D"/>
    <w:rsid w:val="001A7AD1"/>
    <w:rsid w:val="001A7EDD"/>
    <w:rsid w:val="001B01FD"/>
    <w:rsid w:val="001B0CFA"/>
    <w:rsid w:val="001B13B0"/>
    <w:rsid w:val="001B2E86"/>
    <w:rsid w:val="001B3175"/>
    <w:rsid w:val="001B5083"/>
    <w:rsid w:val="001B52B3"/>
    <w:rsid w:val="001B75FE"/>
    <w:rsid w:val="001C0232"/>
    <w:rsid w:val="001C0D70"/>
    <w:rsid w:val="001C1220"/>
    <w:rsid w:val="001C320E"/>
    <w:rsid w:val="001C35F2"/>
    <w:rsid w:val="001C5290"/>
    <w:rsid w:val="001C5F60"/>
    <w:rsid w:val="001C6B47"/>
    <w:rsid w:val="001C6BCD"/>
    <w:rsid w:val="001C7098"/>
    <w:rsid w:val="001C7C62"/>
    <w:rsid w:val="001D1892"/>
    <w:rsid w:val="001D2362"/>
    <w:rsid w:val="001D29CD"/>
    <w:rsid w:val="001D3D47"/>
    <w:rsid w:val="001D4E1A"/>
    <w:rsid w:val="001D5382"/>
    <w:rsid w:val="001E0C4F"/>
    <w:rsid w:val="001E136B"/>
    <w:rsid w:val="001E185B"/>
    <w:rsid w:val="001E4EF5"/>
    <w:rsid w:val="001E6DCC"/>
    <w:rsid w:val="001E7237"/>
    <w:rsid w:val="001F0089"/>
    <w:rsid w:val="001F0692"/>
    <w:rsid w:val="001F4C00"/>
    <w:rsid w:val="001F5357"/>
    <w:rsid w:val="001F6671"/>
    <w:rsid w:val="001F7865"/>
    <w:rsid w:val="002010D7"/>
    <w:rsid w:val="00202728"/>
    <w:rsid w:val="002042E8"/>
    <w:rsid w:val="00206A38"/>
    <w:rsid w:val="00207A64"/>
    <w:rsid w:val="0021155E"/>
    <w:rsid w:val="00212233"/>
    <w:rsid w:val="002122C3"/>
    <w:rsid w:val="00212D92"/>
    <w:rsid w:val="00213128"/>
    <w:rsid w:val="0021657A"/>
    <w:rsid w:val="00217CC9"/>
    <w:rsid w:val="00224C5D"/>
    <w:rsid w:val="00225910"/>
    <w:rsid w:val="00225BD7"/>
    <w:rsid w:val="002311F5"/>
    <w:rsid w:val="00234C68"/>
    <w:rsid w:val="002355C5"/>
    <w:rsid w:val="00237D27"/>
    <w:rsid w:val="002406DE"/>
    <w:rsid w:val="002450DC"/>
    <w:rsid w:val="00246013"/>
    <w:rsid w:val="00246AAF"/>
    <w:rsid w:val="002502F0"/>
    <w:rsid w:val="0025204F"/>
    <w:rsid w:val="00252847"/>
    <w:rsid w:val="0025301C"/>
    <w:rsid w:val="00253476"/>
    <w:rsid w:val="00263A62"/>
    <w:rsid w:val="0026456E"/>
    <w:rsid w:val="00265C1A"/>
    <w:rsid w:val="00266870"/>
    <w:rsid w:val="00266A40"/>
    <w:rsid w:val="00267F03"/>
    <w:rsid w:val="00270274"/>
    <w:rsid w:val="0027039E"/>
    <w:rsid w:val="002727EF"/>
    <w:rsid w:val="00272BFF"/>
    <w:rsid w:val="0027454F"/>
    <w:rsid w:val="00274923"/>
    <w:rsid w:val="002762E7"/>
    <w:rsid w:val="002800EA"/>
    <w:rsid w:val="00281168"/>
    <w:rsid w:val="0028118D"/>
    <w:rsid w:val="00281FCF"/>
    <w:rsid w:val="002840C8"/>
    <w:rsid w:val="00294842"/>
    <w:rsid w:val="00295E1C"/>
    <w:rsid w:val="002A096B"/>
    <w:rsid w:val="002A0A7C"/>
    <w:rsid w:val="002A10F7"/>
    <w:rsid w:val="002A32CE"/>
    <w:rsid w:val="002A45E8"/>
    <w:rsid w:val="002A6901"/>
    <w:rsid w:val="002A6C22"/>
    <w:rsid w:val="002A772C"/>
    <w:rsid w:val="002B1EA0"/>
    <w:rsid w:val="002B221A"/>
    <w:rsid w:val="002B28EE"/>
    <w:rsid w:val="002B51E6"/>
    <w:rsid w:val="002B64FA"/>
    <w:rsid w:val="002B65D4"/>
    <w:rsid w:val="002B74A4"/>
    <w:rsid w:val="002C0E7A"/>
    <w:rsid w:val="002C1B97"/>
    <w:rsid w:val="002C28B8"/>
    <w:rsid w:val="002C29D7"/>
    <w:rsid w:val="002C2D94"/>
    <w:rsid w:val="002C43AB"/>
    <w:rsid w:val="002C6A47"/>
    <w:rsid w:val="002C6B20"/>
    <w:rsid w:val="002C7C53"/>
    <w:rsid w:val="002D084D"/>
    <w:rsid w:val="002D4F76"/>
    <w:rsid w:val="002D7501"/>
    <w:rsid w:val="002E0331"/>
    <w:rsid w:val="002E2BC3"/>
    <w:rsid w:val="002E397D"/>
    <w:rsid w:val="002E455A"/>
    <w:rsid w:val="002E5288"/>
    <w:rsid w:val="002E5A81"/>
    <w:rsid w:val="002E6123"/>
    <w:rsid w:val="002F07EF"/>
    <w:rsid w:val="002F4AB8"/>
    <w:rsid w:val="002F6671"/>
    <w:rsid w:val="002F68EF"/>
    <w:rsid w:val="003010AC"/>
    <w:rsid w:val="003028B5"/>
    <w:rsid w:val="003037DD"/>
    <w:rsid w:val="003069F1"/>
    <w:rsid w:val="00306BD5"/>
    <w:rsid w:val="00306EDB"/>
    <w:rsid w:val="0031016E"/>
    <w:rsid w:val="00310E20"/>
    <w:rsid w:val="00311694"/>
    <w:rsid w:val="0031256E"/>
    <w:rsid w:val="003136B2"/>
    <w:rsid w:val="00315D9C"/>
    <w:rsid w:val="00320478"/>
    <w:rsid w:val="0032072C"/>
    <w:rsid w:val="00321FCF"/>
    <w:rsid w:val="00322315"/>
    <w:rsid w:val="003227CE"/>
    <w:rsid w:val="00326896"/>
    <w:rsid w:val="00331D9C"/>
    <w:rsid w:val="003334E5"/>
    <w:rsid w:val="003361D1"/>
    <w:rsid w:val="00336769"/>
    <w:rsid w:val="00342A68"/>
    <w:rsid w:val="00342CAA"/>
    <w:rsid w:val="00350480"/>
    <w:rsid w:val="00353635"/>
    <w:rsid w:val="00356581"/>
    <w:rsid w:val="00357143"/>
    <w:rsid w:val="003631F0"/>
    <w:rsid w:val="0036483C"/>
    <w:rsid w:val="0036566B"/>
    <w:rsid w:val="003709D7"/>
    <w:rsid w:val="00371334"/>
    <w:rsid w:val="00371E1A"/>
    <w:rsid w:val="0037611B"/>
    <w:rsid w:val="003765F9"/>
    <w:rsid w:val="003809BB"/>
    <w:rsid w:val="00384B74"/>
    <w:rsid w:val="00385026"/>
    <w:rsid w:val="00385E5D"/>
    <w:rsid w:val="003912E3"/>
    <w:rsid w:val="003921D5"/>
    <w:rsid w:val="003923AB"/>
    <w:rsid w:val="003947E0"/>
    <w:rsid w:val="003955CC"/>
    <w:rsid w:val="00397444"/>
    <w:rsid w:val="003A09D6"/>
    <w:rsid w:val="003A12FD"/>
    <w:rsid w:val="003A3E3A"/>
    <w:rsid w:val="003A79AB"/>
    <w:rsid w:val="003B1E03"/>
    <w:rsid w:val="003B2455"/>
    <w:rsid w:val="003B2B3A"/>
    <w:rsid w:val="003B327B"/>
    <w:rsid w:val="003B5FBD"/>
    <w:rsid w:val="003B6469"/>
    <w:rsid w:val="003B6C68"/>
    <w:rsid w:val="003B7FAE"/>
    <w:rsid w:val="003C06A8"/>
    <w:rsid w:val="003C2093"/>
    <w:rsid w:val="003C25E4"/>
    <w:rsid w:val="003C592A"/>
    <w:rsid w:val="003C69DC"/>
    <w:rsid w:val="003C7866"/>
    <w:rsid w:val="003D0BDD"/>
    <w:rsid w:val="003D255C"/>
    <w:rsid w:val="003D2743"/>
    <w:rsid w:val="003D397E"/>
    <w:rsid w:val="003D63EC"/>
    <w:rsid w:val="003E204E"/>
    <w:rsid w:val="003E38BC"/>
    <w:rsid w:val="003E3DCB"/>
    <w:rsid w:val="003E4A53"/>
    <w:rsid w:val="003E5008"/>
    <w:rsid w:val="003E7CCF"/>
    <w:rsid w:val="003F1AC8"/>
    <w:rsid w:val="003F32EC"/>
    <w:rsid w:val="003F39CD"/>
    <w:rsid w:val="003F4845"/>
    <w:rsid w:val="003F5C25"/>
    <w:rsid w:val="003F5EF3"/>
    <w:rsid w:val="003F62F4"/>
    <w:rsid w:val="003F7815"/>
    <w:rsid w:val="004012F0"/>
    <w:rsid w:val="0040353D"/>
    <w:rsid w:val="00403C6D"/>
    <w:rsid w:val="00405C40"/>
    <w:rsid w:val="0040676A"/>
    <w:rsid w:val="00407D23"/>
    <w:rsid w:val="0041028B"/>
    <w:rsid w:val="004107E5"/>
    <w:rsid w:val="004122F0"/>
    <w:rsid w:val="004124E6"/>
    <w:rsid w:val="00412852"/>
    <w:rsid w:val="00414AE6"/>
    <w:rsid w:val="00415355"/>
    <w:rsid w:val="00415CE1"/>
    <w:rsid w:val="00421C28"/>
    <w:rsid w:val="00422765"/>
    <w:rsid w:val="00422AC7"/>
    <w:rsid w:val="004243E7"/>
    <w:rsid w:val="00424FB2"/>
    <w:rsid w:val="00425E4C"/>
    <w:rsid w:val="00426476"/>
    <w:rsid w:val="004272D5"/>
    <w:rsid w:val="004308F0"/>
    <w:rsid w:val="0043191C"/>
    <w:rsid w:val="004333C7"/>
    <w:rsid w:val="004342B7"/>
    <w:rsid w:val="00434608"/>
    <w:rsid w:val="00435631"/>
    <w:rsid w:val="00435ACE"/>
    <w:rsid w:val="00436E68"/>
    <w:rsid w:val="00437099"/>
    <w:rsid w:val="00440A08"/>
    <w:rsid w:val="00442462"/>
    <w:rsid w:val="00442749"/>
    <w:rsid w:val="00442944"/>
    <w:rsid w:val="0044328B"/>
    <w:rsid w:val="004436BD"/>
    <w:rsid w:val="00444515"/>
    <w:rsid w:val="00445D76"/>
    <w:rsid w:val="004462A3"/>
    <w:rsid w:val="004468AD"/>
    <w:rsid w:val="00446BCD"/>
    <w:rsid w:val="0045000A"/>
    <w:rsid w:val="00451562"/>
    <w:rsid w:val="00451AF6"/>
    <w:rsid w:val="00455F01"/>
    <w:rsid w:val="00456243"/>
    <w:rsid w:val="0045630C"/>
    <w:rsid w:val="00456A90"/>
    <w:rsid w:val="00457A59"/>
    <w:rsid w:val="0046212B"/>
    <w:rsid w:val="00462879"/>
    <w:rsid w:val="0046289A"/>
    <w:rsid w:val="00462916"/>
    <w:rsid w:val="00462A02"/>
    <w:rsid w:val="00462FAF"/>
    <w:rsid w:val="0046389B"/>
    <w:rsid w:val="00463B0E"/>
    <w:rsid w:val="004640D5"/>
    <w:rsid w:val="0046770F"/>
    <w:rsid w:val="00467917"/>
    <w:rsid w:val="00470710"/>
    <w:rsid w:val="004710D9"/>
    <w:rsid w:val="0047145E"/>
    <w:rsid w:val="00473856"/>
    <w:rsid w:val="004744D1"/>
    <w:rsid w:val="00474BCD"/>
    <w:rsid w:val="00475B4F"/>
    <w:rsid w:val="00476563"/>
    <w:rsid w:val="00476A79"/>
    <w:rsid w:val="004807E1"/>
    <w:rsid w:val="004809F8"/>
    <w:rsid w:val="0048128A"/>
    <w:rsid w:val="004813FE"/>
    <w:rsid w:val="00483256"/>
    <w:rsid w:val="0048377F"/>
    <w:rsid w:val="00484444"/>
    <w:rsid w:val="00485A96"/>
    <w:rsid w:val="004878CA"/>
    <w:rsid w:val="00490CC9"/>
    <w:rsid w:val="00490F6B"/>
    <w:rsid w:val="00491126"/>
    <w:rsid w:val="00491574"/>
    <w:rsid w:val="00491A4C"/>
    <w:rsid w:val="00493680"/>
    <w:rsid w:val="0049573D"/>
    <w:rsid w:val="0049594F"/>
    <w:rsid w:val="00496F44"/>
    <w:rsid w:val="004A0200"/>
    <w:rsid w:val="004A0CBA"/>
    <w:rsid w:val="004A0EC2"/>
    <w:rsid w:val="004A36EB"/>
    <w:rsid w:val="004A5242"/>
    <w:rsid w:val="004A7792"/>
    <w:rsid w:val="004B0CB8"/>
    <w:rsid w:val="004B31DA"/>
    <w:rsid w:val="004B3598"/>
    <w:rsid w:val="004B5171"/>
    <w:rsid w:val="004B59BA"/>
    <w:rsid w:val="004B5B7F"/>
    <w:rsid w:val="004B60AB"/>
    <w:rsid w:val="004B716F"/>
    <w:rsid w:val="004C0650"/>
    <w:rsid w:val="004C0B63"/>
    <w:rsid w:val="004C1471"/>
    <w:rsid w:val="004C1C8C"/>
    <w:rsid w:val="004C20E8"/>
    <w:rsid w:val="004C24B3"/>
    <w:rsid w:val="004C2BFC"/>
    <w:rsid w:val="004D06E5"/>
    <w:rsid w:val="004D26AF"/>
    <w:rsid w:val="004D288D"/>
    <w:rsid w:val="004D2DCF"/>
    <w:rsid w:val="004D43B3"/>
    <w:rsid w:val="004D7141"/>
    <w:rsid w:val="004E07DD"/>
    <w:rsid w:val="004E1B6E"/>
    <w:rsid w:val="004E2570"/>
    <w:rsid w:val="004E325F"/>
    <w:rsid w:val="004E3585"/>
    <w:rsid w:val="004E4A66"/>
    <w:rsid w:val="004E65A8"/>
    <w:rsid w:val="004E6691"/>
    <w:rsid w:val="004E71D3"/>
    <w:rsid w:val="004F0B82"/>
    <w:rsid w:val="004F0DDE"/>
    <w:rsid w:val="004F0E47"/>
    <w:rsid w:val="004F5942"/>
    <w:rsid w:val="004F59C4"/>
    <w:rsid w:val="004F6042"/>
    <w:rsid w:val="004F6881"/>
    <w:rsid w:val="004F68A5"/>
    <w:rsid w:val="004F74E3"/>
    <w:rsid w:val="00500B46"/>
    <w:rsid w:val="00501C0E"/>
    <w:rsid w:val="005043DA"/>
    <w:rsid w:val="0050525A"/>
    <w:rsid w:val="00511070"/>
    <w:rsid w:val="00516234"/>
    <w:rsid w:val="00516CD4"/>
    <w:rsid w:val="00521ECD"/>
    <w:rsid w:val="00522952"/>
    <w:rsid w:val="00522BEC"/>
    <w:rsid w:val="00522D3B"/>
    <w:rsid w:val="0052385A"/>
    <w:rsid w:val="005244F7"/>
    <w:rsid w:val="005249D2"/>
    <w:rsid w:val="00524C95"/>
    <w:rsid w:val="005259EA"/>
    <w:rsid w:val="005329F1"/>
    <w:rsid w:val="00540737"/>
    <w:rsid w:val="005407AF"/>
    <w:rsid w:val="00540B64"/>
    <w:rsid w:val="00542E8A"/>
    <w:rsid w:val="00543755"/>
    <w:rsid w:val="00544462"/>
    <w:rsid w:val="0054681B"/>
    <w:rsid w:val="0054699A"/>
    <w:rsid w:val="00547C8D"/>
    <w:rsid w:val="005520E3"/>
    <w:rsid w:val="00552F96"/>
    <w:rsid w:val="0055356C"/>
    <w:rsid w:val="00554065"/>
    <w:rsid w:val="00556787"/>
    <w:rsid w:val="00556793"/>
    <w:rsid w:val="00556AE1"/>
    <w:rsid w:val="00557608"/>
    <w:rsid w:val="00563A42"/>
    <w:rsid w:val="005647B7"/>
    <w:rsid w:val="00565688"/>
    <w:rsid w:val="00566A35"/>
    <w:rsid w:val="00566AEA"/>
    <w:rsid w:val="00570BEE"/>
    <w:rsid w:val="00570C26"/>
    <w:rsid w:val="00571926"/>
    <w:rsid w:val="00573A2F"/>
    <w:rsid w:val="005745CE"/>
    <w:rsid w:val="00575E69"/>
    <w:rsid w:val="0057740F"/>
    <w:rsid w:val="00580E98"/>
    <w:rsid w:val="0058457B"/>
    <w:rsid w:val="00586853"/>
    <w:rsid w:val="00587BAC"/>
    <w:rsid w:val="00592CF0"/>
    <w:rsid w:val="00593991"/>
    <w:rsid w:val="0059508D"/>
    <w:rsid w:val="005956A4"/>
    <w:rsid w:val="00595764"/>
    <w:rsid w:val="00597907"/>
    <w:rsid w:val="005A2894"/>
    <w:rsid w:val="005A3AD5"/>
    <w:rsid w:val="005A4E42"/>
    <w:rsid w:val="005A6CA1"/>
    <w:rsid w:val="005B0871"/>
    <w:rsid w:val="005B1014"/>
    <w:rsid w:val="005B568D"/>
    <w:rsid w:val="005B6749"/>
    <w:rsid w:val="005C03A9"/>
    <w:rsid w:val="005C32DE"/>
    <w:rsid w:val="005C3F5C"/>
    <w:rsid w:val="005C59B2"/>
    <w:rsid w:val="005C6F26"/>
    <w:rsid w:val="005D0773"/>
    <w:rsid w:val="005D1A89"/>
    <w:rsid w:val="005D31AA"/>
    <w:rsid w:val="005D3435"/>
    <w:rsid w:val="005D3A2D"/>
    <w:rsid w:val="005D543B"/>
    <w:rsid w:val="005D6674"/>
    <w:rsid w:val="005D704D"/>
    <w:rsid w:val="005D770B"/>
    <w:rsid w:val="005E066D"/>
    <w:rsid w:val="005E0960"/>
    <w:rsid w:val="005E13A3"/>
    <w:rsid w:val="005E7309"/>
    <w:rsid w:val="005E7460"/>
    <w:rsid w:val="005F431C"/>
    <w:rsid w:val="005F4AA0"/>
    <w:rsid w:val="005F52C5"/>
    <w:rsid w:val="005F6B20"/>
    <w:rsid w:val="005F6E24"/>
    <w:rsid w:val="00602ACD"/>
    <w:rsid w:val="006049E5"/>
    <w:rsid w:val="0060760E"/>
    <w:rsid w:val="00610669"/>
    <w:rsid w:val="0061077C"/>
    <w:rsid w:val="006112C7"/>
    <w:rsid w:val="00611745"/>
    <w:rsid w:val="00612F3A"/>
    <w:rsid w:val="0061638E"/>
    <w:rsid w:val="00617017"/>
    <w:rsid w:val="00617BC0"/>
    <w:rsid w:val="00617C62"/>
    <w:rsid w:val="00621E16"/>
    <w:rsid w:val="00623217"/>
    <w:rsid w:val="006300D3"/>
    <w:rsid w:val="00630F45"/>
    <w:rsid w:val="00633685"/>
    <w:rsid w:val="00635124"/>
    <w:rsid w:val="0063642D"/>
    <w:rsid w:val="00636A2F"/>
    <w:rsid w:val="00637D93"/>
    <w:rsid w:val="006402D5"/>
    <w:rsid w:val="00640621"/>
    <w:rsid w:val="0064334E"/>
    <w:rsid w:val="00643368"/>
    <w:rsid w:val="006436BB"/>
    <w:rsid w:val="0064539A"/>
    <w:rsid w:val="00646391"/>
    <w:rsid w:val="00652483"/>
    <w:rsid w:val="006542F9"/>
    <w:rsid w:val="00654674"/>
    <w:rsid w:val="006562A5"/>
    <w:rsid w:val="00657F81"/>
    <w:rsid w:val="00660D7E"/>
    <w:rsid w:val="006628C5"/>
    <w:rsid w:val="00662CDE"/>
    <w:rsid w:val="00663041"/>
    <w:rsid w:val="00667563"/>
    <w:rsid w:val="00670804"/>
    <w:rsid w:val="00680446"/>
    <w:rsid w:val="006823A4"/>
    <w:rsid w:val="00684233"/>
    <w:rsid w:val="006842A5"/>
    <w:rsid w:val="00684766"/>
    <w:rsid w:val="00685B7B"/>
    <w:rsid w:val="006869E2"/>
    <w:rsid w:val="00690D33"/>
    <w:rsid w:val="00690FE5"/>
    <w:rsid w:val="00691063"/>
    <w:rsid w:val="0069171D"/>
    <w:rsid w:val="006A113B"/>
    <w:rsid w:val="006A39CF"/>
    <w:rsid w:val="006A5E56"/>
    <w:rsid w:val="006B0CAB"/>
    <w:rsid w:val="006B164D"/>
    <w:rsid w:val="006B26C9"/>
    <w:rsid w:val="006B3BC2"/>
    <w:rsid w:val="006B58E6"/>
    <w:rsid w:val="006B60A8"/>
    <w:rsid w:val="006B6617"/>
    <w:rsid w:val="006B781A"/>
    <w:rsid w:val="006B7829"/>
    <w:rsid w:val="006B7991"/>
    <w:rsid w:val="006C04E0"/>
    <w:rsid w:val="006C17D3"/>
    <w:rsid w:val="006C2FF1"/>
    <w:rsid w:val="006C3AE6"/>
    <w:rsid w:val="006C41EA"/>
    <w:rsid w:val="006C477E"/>
    <w:rsid w:val="006C59C1"/>
    <w:rsid w:val="006C65E9"/>
    <w:rsid w:val="006C77D4"/>
    <w:rsid w:val="006C7ADD"/>
    <w:rsid w:val="006D2096"/>
    <w:rsid w:val="006D2949"/>
    <w:rsid w:val="006D32EB"/>
    <w:rsid w:val="006D334E"/>
    <w:rsid w:val="006D3F75"/>
    <w:rsid w:val="006D557B"/>
    <w:rsid w:val="006D5A52"/>
    <w:rsid w:val="006D63AA"/>
    <w:rsid w:val="006D73DC"/>
    <w:rsid w:val="006D7DC7"/>
    <w:rsid w:val="006E0619"/>
    <w:rsid w:val="006E1D93"/>
    <w:rsid w:val="006E30C3"/>
    <w:rsid w:val="006E407C"/>
    <w:rsid w:val="006E544F"/>
    <w:rsid w:val="006E574D"/>
    <w:rsid w:val="006E586D"/>
    <w:rsid w:val="006F00DA"/>
    <w:rsid w:val="006F0BCF"/>
    <w:rsid w:val="006F19FD"/>
    <w:rsid w:val="006F1AEC"/>
    <w:rsid w:val="006F22CF"/>
    <w:rsid w:val="006F24C6"/>
    <w:rsid w:val="006F33A5"/>
    <w:rsid w:val="006F5F8A"/>
    <w:rsid w:val="00701010"/>
    <w:rsid w:val="00701A27"/>
    <w:rsid w:val="007037F6"/>
    <w:rsid w:val="0070471C"/>
    <w:rsid w:val="0070740C"/>
    <w:rsid w:val="0070784F"/>
    <w:rsid w:val="00710655"/>
    <w:rsid w:val="00711FCD"/>
    <w:rsid w:val="007231A9"/>
    <w:rsid w:val="00725FCD"/>
    <w:rsid w:val="00731AC9"/>
    <w:rsid w:val="00733085"/>
    <w:rsid w:val="007361EE"/>
    <w:rsid w:val="00737891"/>
    <w:rsid w:val="007403B0"/>
    <w:rsid w:val="00741261"/>
    <w:rsid w:val="007420FA"/>
    <w:rsid w:val="00747808"/>
    <w:rsid w:val="007500C8"/>
    <w:rsid w:val="00754153"/>
    <w:rsid w:val="00754ADF"/>
    <w:rsid w:val="007563A5"/>
    <w:rsid w:val="00756EA9"/>
    <w:rsid w:val="00757DC3"/>
    <w:rsid w:val="00760AE8"/>
    <w:rsid w:val="00760C3B"/>
    <w:rsid w:val="00761E10"/>
    <w:rsid w:val="00763B95"/>
    <w:rsid w:val="00764F5D"/>
    <w:rsid w:val="0076784E"/>
    <w:rsid w:val="00767D50"/>
    <w:rsid w:val="007701E5"/>
    <w:rsid w:val="0077052A"/>
    <w:rsid w:val="00773A17"/>
    <w:rsid w:val="00773C8A"/>
    <w:rsid w:val="00773E9C"/>
    <w:rsid w:val="0077510B"/>
    <w:rsid w:val="007754BA"/>
    <w:rsid w:val="007764AC"/>
    <w:rsid w:val="007764C5"/>
    <w:rsid w:val="00776A46"/>
    <w:rsid w:val="007823CB"/>
    <w:rsid w:val="00782AF0"/>
    <w:rsid w:val="00782B0B"/>
    <w:rsid w:val="007843D2"/>
    <w:rsid w:val="0078748C"/>
    <w:rsid w:val="00787823"/>
    <w:rsid w:val="00791B6E"/>
    <w:rsid w:val="00793A1F"/>
    <w:rsid w:val="00794265"/>
    <w:rsid w:val="0079598D"/>
    <w:rsid w:val="00795C8C"/>
    <w:rsid w:val="007962EF"/>
    <w:rsid w:val="00796D56"/>
    <w:rsid w:val="007A1980"/>
    <w:rsid w:val="007A2D36"/>
    <w:rsid w:val="007A3030"/>
    <w:rsid w:val="007A3A8A"/>
    <w:rsid w:val="007A3AAF"/>
    <w:rsid w:val="007A4CC5"/>
    <w:rsid w:val="007A5003"/>
    <w:rsid w:val="007A779D"/>
    <w:rsid w:val="007A7D97"/>
    <w:rsid w:val="007A7FF3"/>
    <w:rsid w:val="007B111C"/>
    <w:rsid w:val="007B2E73"/>
    <w:rsid w:val="007B2E99"/>
    <w:rsid w:val="007B3B7B"/>
    <w:rsid w:val="007B489F"/>
    <w:rsid w:val="007B7DF4"/>
    <w:rsid w:val="007C0616"/>
    <w:rsid w:val="007C096A"/>
    <w:rsid w:val="007C0ABB"/>
    <w:rsid w:val="007C2A3D"/>
    <w:rsid w:val="007C40F6"/>
    <w:rsid w:val="007C4365"/>
    <w:rsid w:val="007C4BEE"/>
    <w:rsid w:val="007C620A"/>
    <w:rsid w:val="007D0D0D"/>
    <w:rsid w:val="007D0FEC"/>
    <w:rsid w:val="007D25BF"/>
    <w:rsid w:val="007D2A00"/>
    <w:rsid w:val="007D2FE3"/>
    <w:rsid w:val="007D3F1E"/>
    <w:rsid w:val="007E0678"/>
    <w:rsid w:val="007E1DBF"/>
    <w:rsid w:val="007E3296"/>
    <w:rsid w:val="007E478D"/>
    <w:rsid w:val="007F34B9"/>
    <w:rsid w:val="007F3CD9"/>
    <w:rsid w:val="007F5E43"/>
    <w:rsid w:val="007F62EB"/>
    <w:rsid w:val="007F7F5F"/>
    <w:rsid w:val="008002CB"/>
    <w:rsid w:val="00800EE1"/>
    <w:rsid w:val="008014C2"/>
    <w:rsid w:val="008020CA"/>
    <w:rsid w:val="00802262"/>
    <w:rsid w:val="008030FA"/>
    <w:rsid w:val="0080345A"/>
    <w:rsid w:val="008038E1"/>
    <w:rsid w:val="0080575E"/>
    <w:rsid w:val="00805DCD"/>
    <w:rsid w:val="0080749D"/>
    <w:rsid w:val="00807E5F"/>
    <w:rsid w:val="008118EE"/>
    <w:rsid w:val="008161AC"/>
    <w:rsid w:val="0081672B"/>
    <w:rsid w:val="008204E4"/>
    <w:rsid w:val="00821E2E"/>
    <w:rsid w:val="00822603"/>
    <w:rsid w:val="00823324"/>
    <w:rsid w:val="008236EE"/>
    <w:rsid w:val="00823B22"/>
    <w:rsid w:val="00824693"/>
    <w:rsid w:val="0082633D"/>
    <w:rsid w:val="00826905"/>
    <w:rsid w:val="00827524"/>
    <w:rsid w:val="00827551"/>
    <w:rsid w:val="008306DA"/>
    <w:rsid w:val="00830F15"/>
    <w:rsid w:val="00840B0E"/>
    <w:rsid w:val="00844E81"/>
    <w:rsid w:val="008461B4"/>
    <w:rsid w:val="00846662"/>
    <w:rsid w:val="0084719F"/>
    <w:rsid w:val="00850CED"/>
    <w:rsid w:val="00851659"/>
    <w:rsid w:val="00851E1A"/>
    <w:rsid w:val="00852D8F"/>
    <w:rsid w:val="00853B12"/>
    <w:rsid w:val="00853C75"/>
    <w:rsid w:val="00853FE8"/>
    <w:rsid w:val="00854ECE"/>
    <w:rsid w:val="00856F22"/>
    <w:rsid w:val="00860AC2"/>
    <w:rsid w:val="00860DEC"/>
    <w:rsid w:val="0086258A"/>
    <w:rsid w:val="008626F8"/>
    <w:rsid w:val="00862771"/>
    <w:rsid w:val="00863F79"/>
    <w:rsid w:val="008662E4"/>
    <w:rsid w:val="00867F63"/>
    <w:rsid w:val="00875F28"/>
    <w:rsid w:val="008768B7"/>
    <w:rsid w:val="008820C9"/>
    <w:rsid w:val="00883349"/>
    <w:rsid w:val="008840B0"/>
    <w:rsid w:val="008844F4"/>
    <w:rsid w:val="008851BE"/>
    <w:rsid w:val="00885F17"/>
    <w:rsid w:val="008866DC"/>
    <w:rsid w:val="00886B3F"/>
    <w:rsid w:val="00887364"/>
    <w:rsid w:val="00891698"/>
    <w:rsid w:val="008917E5"/>
    <w:rsid w:val="0089468A"/>
    <w:rsid w:val="008953A3"/>
    <w:rsid w:val="008961CD"/>
    <w:rsid w:val="008A1152"/>
    <w:rsid w:val="008A178A"/>
    <w:rsid w:val="008A1F8B"/>
    <w:rsid w:val="008A1FB9"/>
    <w:rsid w:val="008A5640"/>
    <w:rsid w:val="008B0B20"/>
    <w:rsid w:val="008B58DD"/>
    <w:rsid w:val="008B6976"/>
    <w:rsid w:val="008B75F6"/>
    <w:rsid w:val="008B7761"/>
    <w:rsid w:val="008C052A"/>
    <w:rsid w:val="008C18B8"/>
    <w:rsid w:val="008C3140"/>
    <w:rsid w:val="008C39B1"/>
    <w:rsid w:val="008C4BBC"/>
    <w:rsid w:val="008C5701"/>
    <w:rsid w:val="008C5C49"/>
    <w:rsid w:val="008C75D7"/>
    <w:rsid w:val="008D5740"/>
    <w:rsid w:val="008D7010"/>
    <w:rsid w:val="008D7958"/>
    <w:rsid w:val="008E0C1B"/>
    <w:rsid w:val="008E10CF"/>
    <w:rsid w:val="008E1814"/>
    <w:rsid w:val="008E3945"/>
    <w:rsid w:val="008E47B2"/>
    <w:rsid w:val="008E61B7"/>
    <w:rsid w:val="008E6A27"/>
    <w:rsid w:val="008F0BE5"/>
    <w:rsid w:val="008F0CE8"/>
    <w:rsid w:val="008F34FE"/>
    <w:rsid w:val="00902AE4"/>
    <w:rsid w:val="00903DA5"/>
    <w:rsid w:val="009042B2"/>
    <w:rsid w:val="009059F4"/>
    <w:rsid w:val="0091338E"/>
    <w:rsid w:val="009160DE"/>
    <w:rsid w:val="00916E81"/>
    <w:rsid w:val="00917A3E"/>
    <w:rsid w:val="009212A4"/>
    <w:rsid w:val="00923776"/>
    <w:rsid w:val="00924CE6"/>
    <w:rsid w:val="009268D9"/>
    <w:rsid w:val="009269DD"/>
    <w:rsid w:val="0092759C"/>
    <w:rsid w:val="00932F56"/>
    <w:rsid w:val="00943146"/>
    <w:rsid w:val="00944A1F"/>
    <w:rsid w:val="00945674"/>
    <w:rsid w:val="00950E30"/>
    <w:rsid w:val="0095111A"/>
    <w:rsid w:val="00954E9B"/>
    <w:rsid w:val="009553ED"/>
    <w:rsid w:val="00955678"/>
    <w:rsid w:val="00956769"/>
    <w:rsid w:val="00960A1E"/>
    <w:rsid w:val="00961198"/>
    <w:rsid w:val="00962053"/>
    <w:rsid w:val="00963968"/>
    <w:rsid w:val="00963A7F"/>
    <w:rsid w:val="00963AD3"/>
    <w:rsid w:val="0096508D"/>
    <w:rsid w:val="009716D6"/>
    <w:rsid w:val="00973077"/>
    <w:rsid w:val="009734BC"/>
    <w:rsid w:val="00973655"/>
    <w:rsid w:val="00974D80"/>
    <w:rsid w:val="00975BD2"/>
    <w:rsid w:val="00981E53"/>
    <w:rsid w:val="00982D74"/>
    <w:rsid w:val="009836F9"/>
    <w:rsid w:val="00983C18"/>
    <w:rsid w:val="009840CF"/>
    <w:rsid w:val="00984B53"/>
    <w:rsid w:val="00985B7D"/>
    <w:rsid w:val="00986A6B"/>
    <w:rsid w:val="00987475"/>
    <w:rsid w:val="00990743"/>
    <w:rsid w:val="00990872"/>
    <w:rsid w:val="00990926"/>
    <w:rsid w:val="00990E44"/>
    <w:rsid w:val="00991E80"/>
    <w:rsid w:val="009978C5"/>
    <w:rsid w:val="009A169E"/>
    <w:rsid w:val="009A4711"/>
    <w:rsid w:val="009A4716"/>
    <w:rsid w:val="009A55E7"/>
    <w:rsid w:val="009A5C24"/>
    <w:rsid w:val="009B0A82"/>
    <w:rsid w:val="009B14BE"/>
    <w:rsid w:val="009B3920"/>
    <w:rsid w:val="009B4B69"/>
    <w:rsid w:val="009B549C"/>
    <w:rsid w:val="009B57B7"/>
    <w:rsid w:val="009B7428"/>
    <w:rsid w:val="009C0123"/>
    <w:rsid w:val="009C0257"/>
    <w:rsid w:val="009C02B3"/>
    <w:rsid w:val="009C0E42"/>
    <w:rsid w:val="009C1E99"/>
    <w:rsid w:val="009C26C5"/>
    <w:rsid w:val="009C3AD5"/>
    <w:rsid w:val="009C76B9"/>
    <w:rsid w:val="009D1189"/>
    <w:rsid w:val="009D1C0B"/>
    <w:rsid w:val="009D1E9D"/>
    <w:rsid w:val="009D1EEF"/>
    <w:rsid w:val="009D249B"/>
    <w:rsid w:val="009D2BD7"/>
    <w:rsid w:val="009D2D2B"/>
    <w:rsid w:val="009D3288"/>
    <w:rsid w:val="009D593E"/>
    <w:rsid w:val="009D7EC4"/>
    <w:rsid w:val="009E0ADF"/>
    <w:rsid w:val="009E18C5"/>
    <w:rsid w:val="009E1FBF"/>
    <w:rsid w:val="009E25DD"/>
    <w:rsid w:val="009E2D2B"/>
    <w:rsid w:val="009E4D3E"/>
    <w:rsid w:val="009E4F9D"/>
    <w:rsid w:val="009E5B15"/>
    <w:rsid w:val="009E5EFC"/>
    <w:rsid w:val="009E624B"/>
    <w:rsid w:val="009F36C8"/>
    <w:rsid w:val="009F5264"/>
    <w:rsid w:val="009F5525"/>
    <w:rsid w:val="009F5905"/>
    <w:rsid w:val="009F71CB"/>
    <w:rsid w:val="009F79F1"/>
    <w:rsid w:val="00A0781A"/>
    <w:rsid w:val="00A07AF0"/>
    <w:rsid w:val="00A07EE0"/>
    <w:rsid w:val="00A11063"/>
    <w:rsid w:val="00A128F3"/>
    <w:rsid w:val="00A13459"/>
    <w:rsid w:val="00A169FE"/>
    <w:rsid w:val="00A16D18"/>
    <w:rsid w:val="00A213B2"/>
    <w:rsid w:val="00A22777"/>
    <w:rsid w:val="00A2534D"/>
    <w:rsid w:val="00A25760"/>
    <w:rsid w:val="00A30EE9"/>
    <w:rsid w:val="00A367F7"/>
    <w:rsid w:val="00A36E82"/>
    <w:rsid w:val="00A3703F"/>
    <w:rsid w:val="00A4027A"/>
    <w:rsid w:val="00A4038F"/>
    <w:rsid w:val="00A41A8D"/>
    <w:rsid w:val="00A41EDC"/>
    <w:rsid w:val="00A4229D"/>
    <w:rsid w:val="00A4263E"/>
    <w:rsid w:val="00A43E8D"/>
    <w:rsid w:val="00A47FBD"/>
    <w:rsid w:val="00A50825"/>
    <w:rsid w:val="00A50DF2"/>
    <w:rsid w:val="00A52E8C"/>
    <w:rsid w:val="00A53445"/>
    <w:rsid w:val="00A53558"/>
    <w:rsid w:val="00A53E04"/>
    <w:rsid w:val="00A543A6"/>
    <w:rsid w:val="00A557F3"/>
    <w:rsid w:val="00A55ACD"/>
    <w:rsid w:val="00A57789"/>
    <w:rsid w:val="00A57F0A"/>
    <w:rsid w:val="00A60C0A"/>
    <w:rsid w:val="00A60F76"/>
    <w:rsid w:val="00A64269"/>
    <w:rsid w:val="00A64643"/>
    <w:rsid w:val="00A7165F"/>
    <w:rsid w:val="00A72154"/>
    <w:rsid w:val="00A73AD9"/>
    <w:rsid w:val="00A77575"/>
    <w:rsid w:val="00A77FB5"/>
    <w:rsid w:val="00A80A78"/>
    <w:rsid w:val="00A810DA"/>
    <w:rsid w:val="00A81359"/>
    <w:rsid w:val="00A813E9"/>
    <w:rsid w:val="00A85DA4"/>
    <w:rsid w:val="00A867B3"/>
    <w:rsid w:val="00A86C61"/>
    <w:rsid w:val="00A86C9C"/>
    <w:rsid w:val="00A8730D"/>
    <w:rsid w:val="00A87EE2"/>
    <w:rsid w:val="00A904DC"/>
    <w:rsid w:val="00A90B4B"/>
    <w:rsid w:val="00A975BB"/>
    <w:rsid w:val="00A97946"/>
    <w:rsid w:val="00A97B02"/>
    <w:rsid w:val="00AA1EC2"/>
    <w:rsid w:val="00AA2100"/>
    <w:rsid w:val="00AA556D"/>
    <w:rsid w:val="00AA6C4C"/>
    <w:rsid w:val="00AB1F8F"/>
    <w:rsid w:val="00AB3DC0"/>
    <w:rsid w:val="00AB463A"/>
    <w:rsid w:val="00AB512E"/>
    <w:rsid w:val="00AB5429"/>
    <w:rsid w:val="00AC18AF"/>
    <w:rsid w:val="00AC614E"/>
    <w:rsid w:val="00AC7BAD"/>
    <w:rsid w:val="00AD20F3"/>
    <w:rsid w:val="00AD510A"/>
    <w:rsid w:val="00AD7DCC"/>
    <w:rsid w:val="00AE118F"/>
    <w:rsid w:val="00AE1E95"/>
    <w:rsid w:val="00AE239B"/>
    <w:rsid w:val="00AE4BD3"/>
    <w:rsid w:val="00AE587A"/>
    <w:rsid w:val="00AE5CC0"/>
    <w:rsid w:val="00AE6658"/>
    <w:rsid w:val="00AF1D6B"/>
    <w:rsid w:val="00AF4941"/>
    <w:rsid w:val="00AF5890"/>
    <w:rsid w:val="00AF6193"/>
    <w:rsid w:val="00AF67D2"/>
    <w:rsid w:val="00AF694A"/>
    <w:rsid w:val="00AF7180"/>
    <w:rsid w:val="00AF760F"/>
    <w:rsid w:val="00B0059D"/>
    <w:rsid w:val="00B012A8"/>
    <w:rsid w:val="00B0342E"/>
    <w:rsid w:val="00B03474"/>
    <w:rsid w:val="00B04325"/>
    <w:rsid w:val="00B04CD8"/>
    <w:rsid w:val="00B05872"/>
    <w:rsid w:val="00B0597C"/>
    <w:rsid w:val="00B0751C"/>
    <w:rsid w:val="00B10E9C"/>
    <w:rsid w:val="00B110F4"/>
    <w:rsid w:val="00B111CB"/>
    <w:rsid w:val="00B11512"/>
    <w:rsid w:val="00B127BC"/>
    <w:rsid w:val="00B14B90"/>
    <w:rsid w:val="00B14BF9"/>
    <w:rsid w:val="00B16AA2"/>
    <w:rsid w:val="00B17848"/>
    <w:rsid w:val="00B178AC"/>
    <w:rsid w:val="00B178CC"/>
    <w:rsid w:val="00B17DB1"/>
    <w:rsid w:val="00B231D0"/>
    <w:rsid w:val="00B24088"/>
    <w:rsid w:val="00B2469D"/>
    <w:rsid w:val="00B25F37"/>
    <w:rsid w:val="00B26220"/>
    <w:rsid w:val="00B26F54"/>
    <w:rsid w:val="00B30F88"/>
    <w:rsid w:val="00B3117A"/>
    <w:rsid w:val="00B31E74"/>
    <w:rsid w:val="00B37C1B"/>
    <w:rsid w:val="00B40165"/>
    <w:rsid w:val="00B40707"/>
    <w:rsid w:val="00B41CCE"/>
    <w:rsid w:val="00B426E6"/>
    <w:rsid w:val="00B43558"/>
    <w:rsid w:val="00B452E8"/>
    <w:rsid w:val="00B45E54"/>
    <w:rsid w:val="00B50A36"/>
    <w:rsid w:val="00B54A34"/>
    <w:rsid w:val="00B56D5F"/>
    <w:rsid w:val="00B57011"/>
    <w:rsid w:val="00B57BE8"/>
    <w:rsid w:val="00B6128E"/>
    <w:rsid w:val="00B62023"/>
    <w:rsid w:val="00B6326C"/>
    <w:rsid w:val="00B63A15"/>
    <w:rsid w:val="00B6592E"/>
    <w:rsid w:val="00B668E7"/>
    <w:rsid w:val="00B676CD"/>
    <w:rsid w:val="00B72448"/>
    <w:rsid w:val="00B77940"/>
    <w:rsid w:val="00B8189F"/>
    <w:rsid w:val="00B82048"/>
    <w:rsid w:val="00B83BE8"/>
    <w:rsid w:val="00B86390"/>
    <w:rsid w:val="00B86512"/>
    <w:rsid w:val="00B9153C"/>
    <w:rsid w:val="00B91D62"/>
    <w:rsid w:val="00B92094"/>
    <w:rsid w:val="00B95B2F"/>
    <w:rsid w:val="00BA49D4"/>
    <w:rsid w:val="00BB3CF0"/>
    <w:rsid w:val="00BB483E"/>
    <w:rsid w:val="00BB4B09"/>
    <w:rsid w:val="00BC0DB3"/>
    <w:rsid w:val="00BC27DD"/>
    <w:rsid w:val="00BC4B03"/>
    <w:rsid w:val="00BC4BA8"/>
    <w:rsid w:val="00BC5019"/>
    <w:rsid w:val="00BC5168"/>
    <w:rsid w:val="00BC519E"/>
    <w:rsid w:val="00BC523E"/>
    <w:rsid w:val="00BC52C2"/>
    <w:rsid w:val="00BC550B"/>
    <w:rsid w:val="00BC6833"/>
    <w:rsid w:val="00BD094B"/>
    <w:rsid w:val="00BD2DE2"/>
    <w:rsid w:val="00BD334E"/>
    <w:rsid w:val="00BD3BE0"/>
    <w:rsid w:val="00BD3CFA"/>
    <w:rsid w:val="00BD5B60"/>
    <w:rsid w:val="00BD74B4"/>
    <w:rsid w:val="00BE025F"/>
    <w:rsid w:val="00BE02BA"/>
    <w:rsid w:val="00BE205E"/>
    <w:rsid w:val="00BE2B47"/>
    <w:rsid w:val="00BE2E92"/>
    <w:rsid w:val="00BE3FD7"/>
    <w:rsid w:val="00BE4BE9"/>
    <w:rsid w:val="00BE555B"/>
    <w:rsid w:val="00BE6474"/>
    <w:rsid w:val="00BE7726"/>
    <w:rsid w:val="00BF0067"/>
    <w:rsid w:val="00BF0831"/>
    <w:rsid w:val="00BF1594"/>
    <w:rsid w:val="00BF25A1"/>
    <w:rsid w:val="00BF3571"/>
    <w:rsid w:val="00BF5F8D"/>
    <w:rsid w:val="00BF6493"/>
    <w:rsid w:val="00BF6977"/>
    <w:rsid w:val="00BF7F43"/>
    <w:rsid w:val="00C01F2C"/>
    <w:rsid w:val="00C01FBA"/>
    <w:rsid w:val="00C04A21"/>
    <w:rsid w:val="00C05FC1"/>
    <w:rsid w:val="00C067A1"/>
    <w:rsid w:val="00C1126D"/>
    <w:rsid w:val="00C12215"/>
    <w:rsid w:val="00C17243"/>
    <w:rsid w:val="00C17502"/>
    <w:rsid w:val="00C20EC9"/>
    <w:rsid w:val="00C21D58"/>
    <w:rsid w:val="00C22F7B"/>
    <w:rsid w:val="00C23BB2"/>
    <w:rsid w:val="00C244D8"/>
    <w:rsid w:val="00C24B27"/>
    <w:rsid w:val="00C250AD"/>
    <w:rsid w:val="00C2526E"/>
    <w:rsid w:val="00C25999"/>
    <w:rsid w:val="00C26B1E"/>
    <w:rsid w:val="00C27678"/>
    <w:rsid w:val="00C3074D"/>
    <w:rsid w:val="00C3348A"/>
    <w:rsid w:val="00C33C23"/>
    <w:rsid w:val="00C35464"/>
    <w:rsid w:val="00C35519"/>
    <w:rsid w:val="00C36681"/>
    <w:rsid w:val="00C368F2"/>
    <w:rsid w:val="00C408CF"/>
    <w:rsid w:val="00C41F01"/>
    <w:rsid w:val="00C42A8B"/>
    <w:rsid w:val="00C44991"/>
    <w:rsid w:val="00C44F7C"/>
    <w:rsid w:val="00C47429"/>
    <w:rsid w:val="00C5160F"/>
    <w:rsid w:val="00C534F5"/>
    <w:rsid w:val="00C54086"/>
    <w:rsid w:val="00C5588A"/>
    <w:rsid w:val="00C56F28"/>
    <w:rsid w:val="00C612AE"/>
    <w:rsid w:val="00C637E3"/>
    <w:rsid w:val="00C63B35"/>
    <w:rsid w:val="00C64C00"/>
    <w:rsid w:val="00C64D7C"/>
    <w:rsid w:val="00C711D3"/>
    <w:rsid w:val="00C741C2"/>
    <w:rsid w:val="00C743C3"/>
    <w:rsid w:val="00C746E9"/>
    <w:rsid w:val="00C75207"/>
    <w:rsid w:val="00C75D59"/>
    <w:rsid w:val="00C768E1"/>
    <w:rsid w:val="00C769B3"/>
    <w:rsid w:val="00C809CD"/>
    <w:rsid w:val="00C812AB"/>
    <w:rsid w:val="00C822C6"/>
    <w:rsid w:val="00C83569"/>
    <w:rsid w:val="00C852DA"/>
    <w:rsid w:val="00C90BD7"/>
    <w:rsid w:val="00C921BF"/>
    <w:rsid w:val="00C9273A"/>
    <w:rsid w:val="00C94A78"/>
    <w:rsid w:val="00C9534D"/>
    <w:rsid w:val="00C95CC4"/>
    <w:rsid w:val="00CA0232"/>
    <w:rsid w:val="00CA08A4"/>
    <w:rsid w:val="00CA1BD3"/>
    <w:rsid w:val="00CA2A91"/>
    <w:rsid w:val="00CA2B6C"/>
    <w:rsid w:val="00CA368A"/>
    <w:rsid w:val="00CA37BC"/>
    <w:rsid w:val="00CA3B54"/>
    <w:rsid w:val="00CA69C5"/>
    <w:rsid w:val="00CA7421"/>
    <w:rsid w:val="00CA7C55"/>
    <w:rsid w:val="00CC2696"/>
    <w:rsid w:val="00CC6467"/>
    <w:rsid w:val="00CC74E3"/>
    <w:rsid w:val="00CC7D96"/>
    <w:rsid w:val="00CD0186"/>
    <w:rsid w:val="00CD02EF"/>
    <w:rsid w:val="00CD3DFF"/>
    <w:rsid w:val="00CD4170"/>
    <w:rsid w:val="00CD41FA"/>
    <w:rsid w:val="00CD5577"/>
    <w:rsid w:val="00CD712E"/>
    <w:rsid w:val="00CE3B0B"/>
    <w:rsid w:val="00CE4296"/>
    <w:rsid w:val="00CE494E"/>
    <w:rsid w:val="00CE4B96"/>
    <w:rsid w:val="00CE5486"/>
    <w:rsid w:val="00CE5614"/>
    <w:rsid w:val="00CE5E3C"/>
    <w:rsid w:val="00CE6827"/>
    <w:rsid w:val="00CF067A"/>
    <w:rsid w:val="00CF11E4"/>
    <w:rsid w:val="00CF1408"/>
    <w:rsid w:val="00CF14CF"/>
    <w:rsid w:val="00CF18C6"/>
    <w:rsid w:val="00CF1F4A"/>
    <w:rsid w:val="00CF1FA4"/>
    <w:rsid w:val="00CF219B"/>
    <w:rsid w:val="00CF29C7"/>
    <w:rsid w:val="00CF4419"/>
    <w:rsid w:val="00CF73AC"/>
    <w:rsid w:val="00CF7B89"/>
    <w:rsid w:val="00D00060"/>
    <w:rsid w:val="00D001B8"/>
    <w:rsid w:val="00D00DE6"/>
    <w:rsid w:val="00D01F81"/>
    <w:rsid w:val="00D03AB8"/>
    <w:rsid w:val="00D05B33"/>
    <w:rsid w:val="00D071F2"/>
    <w:rsid w:val="00D1052E"/>
    <w:rsid w:val="00D13F2A"/>
    <w:rsid w:val="00D20D29"/>
    <w:rsid w:val="00D231B9"/>
    <w:rsid w:val="00D251F1"/>
    <w:rsid w:val="00D25431"/>
    <w:rsid w:val="00D25F93"/>
    <w:rsid w:val="00D270A7"/>
    <w:rsid w:val="00D31B0F"/>
    <w:rsid w:val="00D330FD"/>
    <w:rsid w:val="00D33F6C"/>
    <w:rsid w:val="00D36361"/>
    <w:rsid w:val="00D41A73"/>
    <w:rsid w:val="00D42C11"/>
    <w:rsid w:val="00D43485"/>
    <w:rsid w:val="00D50FCC"/>
    <w:rsid w:val="00D5184F"/>
    <w:rsid w:val="00D51F21"/>
    <w:rsid w:val="00D529ED"/>
    <w:rsid w:val="00D52F49"/>
    <w:rsid w:val="00D53D24"/>
    <w:rsid w:val="00D54129"/>
    <w:rsid w:val="00D5437D"/>
    <w:rsid w:val="00D55FDF"/>
    <w:rsid w:val="00D6090A"/>
    <w:rsid w:val="00D60C0D"/>
    <w:rsid w:val="00D610AD"/>
    <w:rsid w:val="00D62990"/>
    <w:rsid w:val="00D66188"/>
    <w:rsid w:val="00D662C5"/>
    <w:rsid w:val="00D66698"/>
    <w:rsid w:val="00D667EC"/>
    <w:rsid w:val="00D7191A"/>
    <w:rsid w:val="00D71B9E"/>
    <w:rsid w:val="00D731A8"/>
    <w:rsid w:val="00D74224"/>
    <w:rsid w:val="00D7464A"/>
    <w:rsid w:val="00D75CDE"/>
    <w:rsid w:val="00D80185"/>
    <w:rsid w:val="00D8139B"/>
    <w:rsid w:val="00D818D6"/>
    <w:rsid w:val="00D81D45"/>
    <w:rsid w:val="00D825FA"/>
    <w:rsid w:val="00D8372A"/>
    <w:rsid w:val="00D8404A"/>
    <w:rsid w:val="00D846A7"/>
    <w:rsid w:val="00D8700F"/>
    <w:rsid w:val="00D921E8"/>
    <w:rsid w:val="00D97605"/>
    <w:rsid w:val="00DA10A9"/>
    <w:rsid w:val="00DA2E23"/>
    <w:rsid w:val="00DA3930"/>
    <w:rsid w:val="00DB236B"/>
    <w:rsid w:val="00DB2716"/>
    <w:rsid w:val="00DB28BA"/>
    <w:rsid w:val="00DB34BD"/>
    <w:rsid w:val="00DB488D"/>
    <w:rsid w:val="00DB5A62"/>
    <w:rsid w:val="00DB7126"/>
    <w:rsid w:val="00DB7FC8"/>
    <w:rsid w:val="00DC0515"/>
    <w:rsid w:val="00DC1518"/>
    <w:rsid w:val="00DC4438"/>
    <w:rsid w:val="00DC55C9"/>
    <w:rsid w:val="00DC69E3"/>
    <w:rsid w:val="00DC6F1C"/>
    <w:rsid w:val="00DC6FE8"/>
    <w:rsid w:val="00DD26FA"/>
    <w:rsid w:val="00DD2FC4"/>
    <w:rsid w:val="00DE019D"/>
    <w:rsid w:val="00DE07F9"/>
    <w:rsid w:val="00DE1667"/>
    <w:rsid w:val="00DE1A4E"/>
    <w:rsid w:val="00DE2C85"/>
    <w:rsid w:val="00DE44AB"/>
    <w:rsid w:val="00DE6AF7"/>
    <w:rsid w:val="00DE7ACE"/>
    <w:rsid w:val="00DF020F"/>
    <w:rsid w:val="00DF19EF"/>
    <w:rsid w:val="00DF3D0B"/>
    <w:rsid w:val="00DF40A3"/>
    <w:rsid w:val="00DF6503"/>
    <w:rsid w:val="00DF7593"/>
    <w:rsid w:val="00DF7914"/>
    <w:rsid w:val="00E00947"/>
    <w:rsid w:val="00E01827"/>
    <w:rsid w:val="00E01D77"/>
    <w:rsid w:val="00E03E95"/>
    <w:rsid w:val="00E10551"/>
    <w:rsid w:val="00E10C38"/>
    <w:rsid w:val="00E126F7"/>
    <w:rsid w:val="00E13240"/>
    <w:rsid w:val="00E13FC8"/>
    <w:rsid w:val="00E1625A"/>
    <w:rsid w:val="00E17BD6"/>
    <w:rsid w:val="00E21970"/>
    <w:rsid w:val="00E25497"/>
    <w:rsid w:val="00E258B2"/>
    <w:rsid w:val="00E26448"/>
    <w:rsid w:val="00E269C8"/>
    <w:rsid w:val="00E27A48"/>
    <w:rsid w:val="00E3074B"/>
    <w:rsid w:val="00E30B6A"/>
    <w:rsid w:val="00E338C9"/>
    <w:rsid w:val="00E34BCF"/>
    <w:rsid w:val="00E35106"/>
    <w:rsid w:val="00E3573F"/>
    <w:rsid w:val="00E36D24"/>
    <w:rsid w:val="00E37017"/>
    <w:rsid w:val="00E373B6"/>
    <w:rsid w:val="00E40378"/>
    <w:rsid w:val="00E412AD"/>
    <w:rsid w:val="00E41678"/>
    <w:rsid w:val="00E41A4E"/>
    <w:rsid w:val="00E41E36"/>
    <w:rsid w:val="00E42621"/>
    <w:rsid w:val="00E433BF"/>
    <w:rsid w:val="00E46E84"/>
    <w:rsid w:val="00E5071C"/>
    <w:rsid w:val="00E51A9F"/>
    <w:rsid w:val="00E51B2C"/>
    <w:rsid w:val="00E5229E"/>
    <w:rsid w:val="00E53035"/>
    <w:rsid w:val="00E53D35"/>
    <w:rsid w:val="00E55F24"/>
    <w:rsid w:val="00E648C3"/>
    <w:rsid w:val="00E667F1"/>
    <w:rsid w:val="00E66AD0"/>
    <w:rsid w:val="00E7059D"/>
    <w:rsid w:val="00E7217A"/>
    <w:rsid w:val="00E74408"/>
    <w:rsid w:val="00E7459D"/>
    <w:rsid w:val="00E76CE0"/>
    <w:rsid w:val="00E77627"/>
    <w:rsid w:val="00E77FE6"/>
    <w:rsid w:val="00E80BDF"/>
    <w:rsid w:val="00E8159F"/>
    <w:rsid w:val="00E82477"/>
    <w:rsid w:val="00E832A7"/>
    <w:rsid w:val="00E83707"/>
    <w:rsid w:val="00E87E49"/>
    <w:rsid w:val="00E92CA9"/>
    <w:rsid w:val="00E95A46"/>
    <w:rsid w:val="00E95CB8"/>
    <w:rsid w:val="00E9682D"/>
    <w:rsid w:val="00E977D4"/>
    <w:rsid w:val="00EA6197"/>
    <w:rsid w:val="00EB0AFD"/>
    <w:rsid w:val="00EB3A0E"/>
    <w:rsid w:val="00EB5C58"/>
    <w:rsid w:val="00EC241D"/>
    <w:rsid w:val="00EC352F"/>
    <w:rsid w:val="00EC4401"/>
    <w:rsid w:val="00EC66B3"/>
    <w:rsid w:val="00ED06BC"/>
    <w:rsid w:val="00ED0F46"/>
    <w:rsid w:val="00ED110C"/>
    <w:rsid w:val="00ED1AD5"/>
    <w:rsid w:val="00ED2AFD"/>
    <w:rsid w:val="00ED33BA"/>
    <w:rsid w:val="00ED5351"/>
    <w:rsid w:val="00ED5976"/>
    <w:rsid w:val="00ED5E58"/>
    <w:rsid w:val="00ED60E8"/>
    <w:rsid w:val="00ED718B"/>
    <w:rsid w:val="00EE2B3A"/>
    <w:rsid w:val="00EE3E9F"/>
    <w:rsid w:val="00EE427A"/>
    <w:rsid w:val="00EE527D"/>
    <w:rsid w:val="00EE5C23"/>
    <w:rsid w:val="00EF07F2"/>
    <w:rsid w:val="00EF118A"/>
    <w:rsid w:val="00EF1FB1"/>
    <w:rsid w:val="00EF2FB8"/>
    <w:rsid w:val="00EF32ED"/>
    <w:rsid w:val="00EF32FF"/>
    <w:rsid w:val="00EF4785"/>
    <w:rsid w:val="00EF53DA"/>
    <w:rsid w:val="00EF580B"/>
    <w:rsid w:val="00EF7995"/>
    <w:rsid w:val="00EF7CBF"/>
    <w:rsid w:val="00F00F36"/>
    <w:rsid w:val="00F03FD9"/>
    <w:rsid w:val="00F070F0"/>
    <w:rsid w:val="00F10396"/>
    <w:rsid w:val="00F108B7"/>
    <w:rsid w:val="00F1104E"/>
    <w:rsid w:val="00F122C4"/>
    <w:rsid w:val="00F1331A"/>
    <w:rsid w:val="00F142CE"/>
    <w:rsid w:val="00F15F6F"/>
    <w:rsid w:val="00F231FB"/>
    <w:rsid w:val="00F24BF5"/>
    <w:rsid w:val="00F2509C"/>
    <w:rsid w:val="00F2587D"/>
    <w:rsid w:val="00F263CB"/>
    <w:rsid w:val="00F26B7B"/>
    <w:rsid w:val="00F2790F"/>
    <w:rsid w:val="00F27EA6"/>
    <w:rsid w:val="00F3049C"/>
    <w:rsid w:val="00F30575"/>
    <w:rsid w:val="00F313EB"/>
    <w:rsid w:val="00F3260B"/>
    <w:rsid w:val="00F327E4"/>
    <w:rsid w:val="00F33DFC"/>
    <w:rsid w:val="00F340AB"/>
    <w:rsid w:val="00F41B2C"/>
    <w:rsid w:val="00F422B1"/>
    <w:rsid w:val="00F4251A"/>
    <w:rsid w:val="00F43E7C"/>
    <w:rsid w:val="00F446DC"/>
    <w:rsid w:val="00F46148"/>
    <w:rsid w:val="00F4760E"/>
    <w:rsid w:val="00F5055F"/>
    <w:rsid w:val="00F54005"/>
    <w:rsid w:val="00F5461E"/>
    <w:rsid w:val="00F613B7"/>
    <w:rsid w:val="00F61B33"/>
    <w:rsid w:val="00F62CD9"/>
    <w:rsid w:val="00F63307"/>
    <w:rsid w:val="00F678BF"/>
    <w:rsid w:val="00F73C99"/>
    <w:rsid w:val="00F742EB"/>
    <w:rsid w:val="00F77DA8"/>
    <w:rsid w:val="00F836A3"/>
    <w:rsid w:val="00F840B3"/>
    <w:rsid w:val="00F84594"/>
    <w:rsid w:val="00F85715"/>
    <w:rsid w:val="00F8595E"/>
    <w:rsid w:val="00F86BE8"/>
    <w:rsid w:val="00F8791A"/>
    <w:rsid w:val="00F910CF"/>
    <w:rsid w:val="00F91B17"/>
    <w:rsid w:val="00F91CA9"/>
    <w:rsid w:val="00F92943"/>
    <w:rsid w:val="00F95AC2"/>
    <w:rsid w:val="00F96478"/>
    <w:rsid w:val="00F96A6F"/>
    <w:rsid w:val="00F97A14"/>
    <w:rsid w:val="00FA41A7"/>
    <w:rsid w:val="00FA4BC7"/>
    <w:rsid w:val="00FA4FB9"/>
    <w:rsid w:val="00FA63AF"/>
    <w:rsid w:val="00FA6A04"/>
    <w:rsid w:val="00FB05D4"/>
    <w:rsid w:val="00FB2923"/>
    <w:rsid w:val="00FB2C10"/>
    <w:rsid w:val="00FB3394"/>
    <w:rsid w:val="00FB397C"/>
    <w:rsid w:val="00FB448C"/>
    <w:rsid w:val="00FB5E83"/>
    <w:rsid w:val="00FC018B"/>
    <w:rsid w:val="00FC0377"/>
    <w:rsid w:val="00FC0467"/>
    <w:rsid w:val="00FC1554"/>
    <w:rsid w:val="00FC46EF"/>
    <w:rsid w:val="00FC6505"/>
    <w:rsid w:val="00FC7625"/>
    <w:rsid w:val="00FC7BB9"/>
    <w:rsid w:val="00FD0300"/>
    <w:rsid w:val="00FD11CB"/>
    <w:rsid w:val="00FD2049"/>
    <w:rsid w:val="00FD24B7"/>
    <w:rsid w:val="00FD4A69"/>
    <w:rsid w:val="00FD4ED2"/>
    <w:rsid w:val="00FD561F"/>
    <w:rsid w:val="00FD5E39"/>
    <w:rsid w:val="00FD62A0"/>
    <w:rsid w:val="00FD681F"/>
    <w:rsid w:val="00FD722F"/>
    <w:rsid w:val="00FE22E6"/>
    <w:rsid w:val="00FE344A"/>
    <w:rsid w:val="00FE43B4"/>
    <w:rsid w:val="00FE547D"/>
    <w:rsid w:val="00FF0A14"/>
    <w:rsid w:val="00FF5760"/>
    <w:rsid w:val="00FF7205"/>
    <w:rsid w:val="00FF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E6FB"/>
  <w15:docId w15:val="{D37F6904-3DB5-40C4-9B3A-B8BA77DF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BE5"/>
    <w:pPr>
      <w:spacing w:before="120" w:after="120" w:line="276" w:lineRule="auto"/>
      <w:jc w:val="both"/>
    </w:pPr>
    <w:rPr>
      <w:sz w:val="22"/>
      <w:szCs w:val="22"/>
    </w:rPr>
  </w:style>
  <w:style w:type="paragraph" w:styleId="Heading3">
    <w:name w:val="heading 3"/>
    <w:basedOn w:val="Normal"/>
    <w:link w:val="Heading3Char"/>
    <w:uiPriority w:val="9"/>
    <w:qFormat/>
    <w:rsid w:val="002122C3"/>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3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D0300"/>
    <w:pPr>
      <w:ind w:left="720"/>
      <w:contextualSpacing/>
    </w:pPr>
  </w:style>
  <w:style w:type="paragraph" w:styleId="Header">
    <w:name w:val="header"/>
    <w:basedOn w:val="Normal"/>
    <w:link w:val="HeaderChar"/>
    <w:uiPriority w:val="99"/>
    <w:semiHidden/>
    <w:unhideWhenUsed/>
    <w:rsid w:val="00F327E4"/>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F327E4"/>
  </w:style>
  <w:style w:type="paragraph" w:styleId="Footer">
    <w:name w:val="footer"/>
    <w:basedOn w:val="Normal"/>
    <w:link w:val="FooterChar"/>
    <w:uiPriority w:val="99"/>
    <w:unhideWhenUsed/>
    <w:rsid w:val="00F327E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327E4"/>
  </w:style>
  <w:style w:type="character" w:styleId="PlaceholderText">
    <w:name w:val="Placeholder Text"/>
    <w:uiPriority w:val="99"/>
    <w:semiHidden/>
    <w:rsid w:val="006B781A"/>
    <w:rPr>
      <w:color w:val="808080"/>
    </w:rPr>
  </w:style>
  <w:style w:type="paragraph" w:styleId="BodyTextIndent">
    <w:name w:val="Body Text Indent"/>
    <w:basedOn w:val="Normal"/>
    <w:link w:val="BodyTextIndentChar"/>
    <w:unhideWhenUsed/>
    <w:rsid w:val="001B52B3"/>
    <w:pPr>
      <w:spacing w:before="0" w:line="240" w:lineRule="auto"/>
      <w:ind w:left="360"/>
      <w:jc w:val="left"/>
    </w:pPr>
    <w:rPr>
      <w:rFonts w:eastAsia="Times New Roman"/>
      <w:sz w:val="24"/>
      <w:szCs w:val="24"/>
    </w:rPr>
  </w:style>
  <w:style w:type="character" w:customStyle="1" w:styleId="BodyTextIndentChar">
    <w:name w:val="Body Text Indent Char"/>
    <w:basedOn w:val="DefaultParagraphFont"/>
    <w:link w:val="BodyTextIndent"/>
    <w:rsid w:val="001B52B3"/>
    <w:rPr>
      <w:rFonts w:eastAsia="Times New Roman"/>
      <w:sz w:val="24"/>
      <w:szCs w:val="24"/>
    </w:rPr>
  </w:style>
  <w:style w:type="character" w:styleId="Hyperlink">
    <w:name w:val="Hyperlink"/>
    <w:basedOn w:val="DefaultParagraphFont"/>
    <w:uiPriority w:val="99"/>
    <w:unhideWhenUsed/>
    <w:rsid w:val="00B9153C"/>
    <w:rPr>
      <w:color w:val="0563C1"/>
      <w:u w:val="single"/>
    </w:rPr>
  </w:style>
  <w:style w:type="paragraph" w:customStyle="1" w:styleId="Cau">
    <w:name w:val="Cau"/>
    <w:basedOn w:val="Normal"/>
    <w:qFormat/>
    <w:rsid w:val="0052385A"/>
    <w:pPr>
      <w:spacing w:after="0" w:line="240" w:lineRule="auto"/>
      <w:ind w:firstLine="720"/>
    </w:pPr>
    <w:rPr>
      <w:sz w:val="28"/>
    </w:rPr>
  </w:style>
  <w:style w:type="character" w:styleId="Strong">
    <w:name w:val="Strong"/>
    <w:basedOn w:val="DefaultParagraphFont"/>
    <w:qFormat/>
    <w:rsid w:val="00266A40"/>
    <w:rPr>
      <w:b/>
      <w:bCs/>
    </w:rPr>
  </w:style>
  <w:style w:type="character" w:customStyle="1" w:styleId="Heading3Char">
    <w:name w:val="Heading 3 Char"/>
    <w:basedOn w:val="DefaultParagraphFont"/>
    <w:link w:val="Heading3"/>
    <w:uiPriority w:val="9"/>
    <w:rsid w:val="002122C3"/>
    <w:rPr>
      <w:rFonts w:eastAsia="Times New Roman"/>
      <w:b/>
      <w:bCs/>
      <w:sz w:val="27"/>
      <w:szCs w:val="27"/>
    </w:rPr>
  </w:style>
  <w:style w:type="character" w:customStyle="1" w:styleId="go">
    <w:name w:val="go"/>
    <w:basedOn w:val="DefaultParagraphFont"/>
    <w:rsid w:val="00212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02828">
      <w:bodyDiv w:val="1"/>
      <w:marLeft w:val="0"/>
      <w:marRight w:val="0"/>
      <w:marTop w:val="0"/>
      <w:marBottom w:val="0"/>
      <w:divBdr>
        <w:top w:val="none" w:sz="0" w:space="0" w:color="auto"/>
        <w:left w:val="none" w:sz="0" w:space="0" w:color="auto"/>
        <w:bottom w:val="none" w:sz="0" w:space="0" w:color="auto"/>
        <w:right w:val="none" w:sz="0" w:space="0" w:color="auto"/>
      </w:divBdr>
      <w:divsChild>
        <w:div w:id="1289629924">
          <w:marLeft w:val="240"/>
          <w:marRight w:val="240"/>
          <w:marTop w:val="0"/>
          <w:marBottom w:val="105"/>
          <w:divBdr>
            <w:top w:val="none" w:sz="0" w:space="0" w:color="auto"/>
            <w:left w:val="none" w:sz="0" w:space="0" w:color="auto"/>
            <w:bottom w:val="none" w:sz="0" w:space="0" w:color="auto"/>
            <w:right w:val="none" w:sz="0" w:space="0" w:color="auto"/>
          </w:divBdr>
          <w:divsChild>
            <w:div w:id="1025867063">
              <w:marLeft w:val="150"/>
              <w:marRight w:val="0"/>
              <w:marTop w:val="0"/>
              <w:marBottom w:val="0"/>
              <w:divBdr>
                <w:top w:val="none" w:sz="0" w:space="0" w:color="auto"/>
                <w:left w:val="none" w:sz="0" w:space="0" w:color="auto"/>
                <w:bottom w:val="none" w:sz="0" w:space="0" w:color="auto"/>
                <w:right w:val="none" w:sz="0" w:space="0" w:color="auto"/>
              </w:divBdr>
              <w:divsChild>
                <w:div w:id="30998593">
                  <w:marLeft w:val="0"/>
                  <w:marRight w:val="0"/>
                  <w:marTop w:val="0"/>
                  <w:marBottom w:val="0"/>
                  <w:divBdr>
                    <w:top w:val="none" w:sz="0" w:space="0" w:color="auto"/>
                    <w:left w:val="none" w:sz="0" w:space="0" w:color="auto"/>
                    <w:bottom w:val="none" w:sz="0" w:space="0" w:color="auto"/>
                    <w:right w:val="none" w:sz="0" w:space="0" w:color="auto"/>
                  </w:divBdr>
                  <w:divsChild>
                    <w:div w:id="1989284328">
                      <w:marLeft w:val="0"/>
                      <w:marRight w:val="0"/>
                      <w:marTop w:val="0"/>
                      <w:marBottom w:val="0"/>
                      <w:divBdr>
                        <w:top w:val="none" w:sz="0" w:space="0" w:color="auto"/>
                        <w:left w:val="none" w:sz="0" w:space="0" w:color="auto"/>
                        <w:bottom w:val="none" w:sz="0" w:space="0" w:color="auto"/>
                        <w:right w:val="none" w:sz="0" w:space="0" w:color="auto"/>
                      </w:divBdr>
                      <w:divsChild>
                        <w:div w:id="1349790226">
                          <w:marLeft w:val="0"/>
                          <w:marRight w:val="0"/>
                          <w:marTop w:val="0"/>
                          <w:marBottom w:val="60"/>
                          <w:divBdr>
                            <w:top w:val="none" w:sz="0" w:space="0" w:color="auto"/>
                            <w:left w:val="none" w:sz="0" w:space="0" w:color="auto"/>
                            <w:bottom w:val="none" w:sz="0" w:space="0" w:color="auto"/>
                            <w:right w:val="none" w:sz="0" w:space="0" w:color="auto"/>
                          </w:divBdr>
                          <w:divsChild>
                            <w:div w:id="796488771">
                              <w:marLeft w:val="0"/>
                              <w:marRight w:val="0"/>
                              <w:marTop w:val="0"/>
                              <w:marBottom w:val="0"/>
                              <w:divBdr>
                                <w:top w:val="none" w:sz="0" w:space="0" w:color="auto"/>
                                <w:left w:val="none" w:sz="0" w:space="0" w:color="auto"/>
                                <w:bottom w:val="none" w:sz="0" w:space="0" w:color="auto"/>
                                <w:right w:val="none" w:sz="0" w:space="0" w:color="auto"/>
                              </w:divBdr>
                            </w:div>
                            <w:div w:id="1225338790">
                              <w:marLeft w:val="0"/>
                              <w:marRight w:val="0"/>
                              <w:marTop w:val="150"/>
                              <w:marBottom w:val="0"/>
                              <w:divBdr>
                                <w:top w:val="none" w:sz="0" w:space="0" w:color="auto"/>
                                <w:left w:val="none" w:sz="0" w:space="0" w:color="auto"/>
                                <w:bottom w:val="none" w:sz="0" w:space="0" w:color="auto"/>
                                <w:right w:val="none" w:sz="0" w:space="0" w:color="auto"/>
                              </w:divBdr>
                            </w:div>
                            <w:div w:id="193544115">
                              <w:marLeft w:val="0"/>
                              <w:marRight w:val="0"/>
                              <w:marTop w:val="0"/>
                              <w:marBottom w:val="0"/>
                              <w:divBdr>
                                <w:top w:val="none" w:sz="0" w:space="0" w:color="auto"/>
                                <w:left w:val="none" w:sz="0" w:space="0" w:color="auto"/>
                                <w:bottom w:val="none" w:sz="0" w:space="0" w:color="auto"/>
                                <w:right w:val="none" w:sz="0" w:space="0" w:color="auto"/>
                              </w:divBdr>
                              <w:divsChild>
                                <w:div w:id="1977561123">
                                  <w:marLeft w:val="75"/>
                                  <w:marRight w:val="75"/>
                                  <w:marTop w:val="0"/>
                                  <w:marBottom w:val="0"/>
                                  <w:divBdr>
                                    <w:top w:val="none" w:sz="0" w:space="0" w:color="auto"/>
                                    <w:left w:val="none" w:sz="0" w:space="0" w:color="auto"/>
                                    <w:bottom w:val="none" w:sz="0" w:space="0" w:color="auto"/>
                                    <w:right w:val="none" w:sz="0" w:space="0" w:color="auto"/>
                                  </w:divBdr>
                                  <w:divsChild>
                                    <w:div w:id="1993631285">
                                      <w:marLeft w:val="0"/>
                                      <w:marRight w:val="0"/>
                                      <w:marTop w:val="100"/>
                                      <w:marBottom w:val="100"/>
                                      <w:divBdr>
                                        <w:top w:val="none" w:sz="0" w:space="0" w:color="auto"/>
                                        <w:left w:val="none" w:sz="0" w:space="0" w:color="auto"/>
                                        <w:bottom w:val="none" w:sz="0" w:space="0" w:color="auto"/>
                                        <w:right w:val="none" w:sz="0" w:space="0" w:color="auto"/>
                                      </w:divBdr>
                                      <w:divsChild>
                                        <w:div w:id="2136753807">
                                          <w:marLeft w:val="30"/>
                                          <w:marRight w:val="30"/>
                                          <w:marTop w:val="0"/>
                                          <w:marBottom w:val="0"/>
                                          <w:divBdr>
                                            <w:top w:val="none" w:sz="0" w:space="0" w:color="auto"/>
                                            <w:left w:val="none" w:sz="0" w:space="0" w:color="auto"/>
                                            <w:bottom w:val="none" w:sz="0" w:space="0" w:color="auto"/>
                                            <w:right w:val="none" w:sz="0" w:space="0" w:color="auto"/>
                                          </w:divBdr>
                                        </w:div>
                                      </w:divsChild>
                                    </w:div>
                                    <w:div w:id="763497936">
                                      <w:marLeft w:val="45"/>
                                      <w:marRight w:val="0"/>
                                      <w:marTop w:val="15"/>
                                      <w:marBottom w:val="30"/>
                                      <w:divBdr>
                                        <w:top w:val="none" w:sz="0" w:space="0" w:color="auto"/>
                                        <w:left w:val="none" w:sz="0" w:space="0" w:color="auto"/>
                                        <w:bottom w:val="none" w:sz="0" w:space="0" w:color="auto"/>
                                        <w:right w:val="none" w:sz="0" w:space="0" w:color="auto"/>
                                      </w:divBdr>
                                    </w:div>
                                  </w:divsChild>
                                </w:div>
                                <w:div w:id="10105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97028">
          <w:marLeft w:val="900"/>
          <w:marRight w:val="900"/>
          <w:marTop w:val="0"/>
          <w:marBottom w:val="150"/>
          <w:divBdr>
            <w:top w:val="none" w:sz="0" w:space="0" w:color="auto"/>
            <w:left w:val="none" w:sz="0" w:space="0" w:color="auto"/>
            <w:bottom w:val="none" w:sz="0" w:space="0" w:color="auto"/>
            <w:right w:val="none" w:sz="0" w:space="0" w:color="auto"/>
          </w:divBdr>
        </w:div>
        <w:div w:id="705377413">
          <w:marLeft w:val="240"/>
          <w:marRight w:val="240"/>
          <w:marTop w:val="0"/>
          <w:marBottom w:val="105"/>
          <w:divBdr>
            <w:top w:val="none" w:sz="0" w:space="0" w:color="auto"/>
            <w:left w:val="none" w:sz="0" w:space="0" w:color="auto"/>
            <w:bottom w:val="none" w:sz="0" w:space="0" w:color="auto"/>
            <w:right w:val="none" w:sz="0" w:space="0" w:color="auto"/>
          </w:divBdr>
        </w:div>
      </w:divsChild>
    </w:div>
    <w:div w:id="201877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yhaibmt2014@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duongthuytie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nhthilinhchi2014@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ohuybinh@hotmail.com" TargetMode="External"/><Relationship Id="rId4" Type="http://schemas.openxmlformats.org/officeDocument/2006/relationships/settings" Target="settings.xml"/><Relationship Id="rId9" Type="http://schemas.openxmlformats.org/officeDocument/2006/relationships/hyperlink" Target="mailto:tpthaol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12902-EA4D-4B2A-9E6C-E6BB9F5A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mrhuy fysikos</dc:creator>
  <cp:lastModifiedBy>mrhuy fysikos</cp:lastModifiedBy>
  <cp:revision>24</cp:revision>
  <dcterms:created xsi:type="dcterms:W3CDTF">2020-09-09T12:38:00Z</dcterms:created>
  <dcterms:modified xsi:type="dcterms:W3CDTF">2021-09-24T16:41:00Z</dcterms:modified>
</cp:coreProperties>
</file>